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9B75" w14:textId="77777777" w:rsidR="0054504F" w:rsidRPr="00E7612A" w:rsidRDefault="0054504F" w:rsidP="0054504F">
      <w:pPr>
        <w:jc w:val="center"/>
        <w:rPr>
          <w:b/>
          <w:bCs/>
        </w:rPr>
      </w:pPr>
      <w:bookmarkStart w:id="0" w:name="_Toc113854945"/>
      <w:bookmarkStart w:id="1" w:name="_Toc113855387"/>
      <w:bookmarkStart w:id="2" w:name="_GoBack"/>
      <w:bookmarkEnd w:id="2"/>
    </w:p>
    <w:p w14:paraId="3DB1964B" w14:textId="77777777" w:rsidR="0054504F" w:rsidRPr="00E7612A" w:rsidRDefault="0054504F" w:rsidP="0054504F">
      <w:pPr>
        <w:jc w:val="center"/>
        <w:rPr>
          <w:b/>
          <w:bCs/>
        </w:rPr>
      </w:pPr>
    </w:p>
    <w:p w14:paraId="60DF9D53" w14:textId="77777777" w:rsidR="0054504F" w:rsidRPr="00E7612A" w:rsidRDefault="0054504F" w:rsidP="0054504F">
      <w:pPr>
        <w:jc w:val="center"/>
        <w:rPr>
          <w:b/>
          <w:bCs/>
        </w:rPr>
      </w:pPr>
    </w:p>
    <w:p w14:paraId="7DA3706F" w14:textId="77777777" w:rsidR="0054504F" w:rsidRPr="00E7612A" w:rsidRDefault="0054504F" w:rsidP="0054504F">
      <w:pPr>
        <w:jc w:val="center"/>
        <w:rPr>
          <w:b/>
          <w:bCs/>
        </w:rPr>
      </w:pPr>
    </w:p>
    <w:p w14:paraId="021D5920" w14:textId="77777777" w:rsidR="0054504F" w:rsidRPr="00E7612A" w:rsidRDefault="0054504F" w:rsidP="0054504F">
      <w:pPr>
        <w:jc w:val="center"/>
        <w:rPr>
          <w:b/>
          <w:bCs/>
        </w:rPr>
      </w:pPr>
    </w:p>
    <w:p w14:paraId="3AF0CB69" w14:textId="77777777" w:rsidR="0054504F" w:rsidRPr="00E7612A" w:rsidRDefault="0054504F" w:rsidP="0054504F">
      <w:pPr>
        <w:jc w:val="center"/>
        <w:rPr>
          <w:b/>
          <w:bCs/>
        </w:rPr>
      </w:pPr>
    </w:p>
    <w:p w14:paraId="42B84A1F" w14:textId="77777777" w:rsidR="0054504F" w:rsidRPr="00E7612A" w:rsidRDefault="0054504F" w:rsidP="0054504F">
      <w:pPr>
        <w:jc w:val="center"/>
        <w:rPr>
          <w:b/>
          <w:bCs/>
        </w:rPr>
      </w:pPr>
    </w:p>
    <w:p w14:paraId="330062FA" w14:textId="77777777" w:rsidR="0054504F" w:rsidRPr="00E7612A" w:rsidRDefault="0054504F" w:rsidP="0054504F">
      <w:pPr>
        <w:jc w:val="center"/>
        <w:rPr>
          <w:b/>
          <w:bCs/>
        </w:rPr>
      </w:pPr>
    </w:p>
    <w:p w14:paraId="30E1D0E3" w14:textId="77777777" w:rsidR="0054504F" w:rsidRPr="00E7612A" w:rsidRDefault="0054504F" w:rsidP="0054504F">
      <w:pPr>
        <w:jc w:val="center"/>
        <w:rPr>
          <w:b/>
          <w:bCs/>
        </w:rPr>
      </w:pPr>
    </w:p>
    <w:p w14:paraId="6217538D" w14:textId="77777777"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14:paraId="33ED462E" w14:textId="77777777" w:rsidR="000E1885" w:rsidRPr="00C2705B" w:rsidRDefault="000E1885" w:rsidP="0054504F">
      <w:pPr>
        <w:jc w:val="center"/>
        <w:rPr>
          <w:b/>
          <w:bCs/>
          <w:sz w:val="32"/>
          <w:szCs w:val="32"/>
        </w:rPr>
      </w:pPr>
    </w:p>
    <w:p w14:paraId="30AA1327" w14:textId="77777777" w:rsidR="0054504F" w:rsidRPr="00C2705B" w:rsidRDefault="003106BC" w:rsidP="0054504F">
      <w:pPr>
        <w:jc w:val="center"/>
        <w:rPr>
          <w:b/>
          <w:bCs/>
          <w:sz w:val="32"/>
          <w:szCs w:val="32"/>
        </w:rPr>
      </w:pPr>
      <w:bookmarkStart w:id="3" w:name="_Toc113854946"/>
      <w:bookmarkStart w:id="4" w:name="_Toc113855388"/>
      <w:r w:rsidRPr="00C2705B">
        <w:rPr>
          <w:b/>
          <w:bCs/>
          <w:sz w:val="32"/>
          <w:szCs w:val="32"/>
        </w:rPr>
        <w:t>f</w:t>
      </w:r>
      <w:r w:rsidR="0054504F" w:rsidRPr="00C2705B">
        <w:rPr>
          <w:b/>
          <w:bCs/>
          <w:sz w:val="32"/>
          <w:szCs w:val="32"/>
        </w:rPr>
        <w:t>or</w:t>
      </w:r>
      <w:bookmarkEnd w:id="3"/>
      <w:bookmarkEnd w:id="4"/>
    </w:p>
    <w:p w14:paraId="07AD7ABD" w14:textId="77777777" w:rsidR="000E1885" w:rsidRPr="00C2705B" w:rsidRDefault="000E1885" w:rsidP="0054504F">
      <w:pPr>
        <w:jc w:val="center"/>
        <w:rPr>
          <w:b/>
          <w:bCs/>
          <w:sz w:val="32"/>
          <w:szCs w:val="32"/>
        </w:rPr>
      </w:pPr>
    </w:p>
    <w:p w14:paraId="254A67A6" w14:textId="77777777"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14:paraId="32770D9E" w14:textId="77777777"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w:t>
      </w:r>
      <w:r w:rsidR="00E372B4">
        <w:rPr>
          <w:b/>
          <w:bCs/>
          <w:sz w:val="32"/>
          <w:szCs w:val="32"/>
        </w:rPr>
        <w:t>20</w:t>
      </w:r>
      <w:r w:rsidR="00AB0289">
        <w:rPr>
          <w:b/>
          <w:bCs/>
          <w:sz w:val="32"/>
          <w:szCs w:val="32"/>
        </w:rPr>
        <w:t xml:space="preserve"> - 20</w:t>
      </w:r>
      <w:r w:rsidR="00E372B4">
        <w:rPr>
          <w:b/>
          <w:bCs/>
          <w:sz w:val="32"/>
          <w:szCs w:val="32"/>
        </w:rPr>
        <w:t>21</w:t>
      </w:r>
    </w:p>
    <w:p w14:paraId="2B25D857" w14:textId="77777777" w:rsidR="00563DDA" w:rsidRDefault="00563DDA" w:rsidP="00563DDA">
      <w:pPr>
        <w:jc w:val="center"/>
        <w:rPr>
          <w:sz w:val="32"/>
          <w:szCs w:val="32"/>
        </w:rPr>
      </w:pPr>
    </w:p>
    <w:p w14:paraId="53137FE5" w14:textId="210FF66A" w:rsidR="00563DDA" w:rsidRDefault="00563DDA" w:rsidP="00563DDA">
      <w:pPr>
        <w:jc w:val="center"/>
        <w:rPr>
          <w:sz w:val="32"/>
          <w:szCs w:val="32"/>
        </w:rPr>
      </w:pPr>
      <w:r>
        <w:rPr>
          <w:sz w:val="32"/>
          <w:szCs w:val="32"/>
        </w:rPr>
        <w:t xml:space="preserve">(includes a Special COVID-19 </w:t>
      </w:r>
      <w:r w:rsidR="00025EC4">
        <w:rPr>
          <w:sz w:val="32"/>
          <w:szCs w:val="32"/>
        </w:rPr>
        <w:t>C</w:t>
      </w:r>
      <w:r>
        <w:rPr>
          <w:sz w:val="32"/>
          <w:szCs w:val="32"/>
        </w:rPr>
        <w:t xml:space="preserve">all for </w:t>
      </w:r>
      <w:r w:rsidR="00025EC4">
        <w:rPr>
          <w:sz w:val="32"/>
          <w:szCs w:val="32"/>
        </w:rPr>
        <w:t>P</w:t>
      </w:r>
      <w:r>
        <w:rPr>
          <w:sz w:val="32"/>
          <w:szCs w:val="32"/>
        </w:rPr>
        <w:t>roposals)</w:t>
      </w:r>
    </w:p>
    <w:p w14:paraId="190A2642" w14:textId="77777777" w:rsidR="00E80BBC" w:rsidRDefault="00E80BBC" w:rsidP="0054504F">
      <w:pPr>
        <w:jc w:val="center"/>
        <w:rPr>
          <w:sz w:val="32"/>
          <w:szCs w:val="32"/>
        </w:rPr>
      </w:pPr>
    </w:p>
    <w:p w14:paraId="356A7DA8" w14:textId="77777777" w:rsidR="00E80BBC" w:rsidRDefault="00E80BBC" w:rsidP="0054504F">
      <w:pPr>
        <w:jc w:val="center"/>
        <w:rPr>
          <w:sz w:val="32"/>
          <w:szCs w:val="32"/>
        </w:rPr>
      </w:pPr>
    </w:p>
    <w:p w14:paraId="51635B0A" w14:textId="77777777" w:rsidR="00E80BBC" w:rsidRDefault="00E80BBC" w:rsidP="0054504F">
      <w:pPr>
        <w:jc w:val="center"/>
        <w:rPr>
          <w:sz w:val="32"/>
          <w:szCs w:val="32"/>
        </w:rPr>
      </w:pPr>
    </w:p>
    <w:p w14:paraId="6BA873A2" w14:textId="77777777" w:rsidR="00E80BBC" w:rsidRDefault="00E80BBC" w:rsidP="0054504F">
      <w:pPr>
        <w:jc w:val="center"/>
        <w:rPr>
          <w:sz w:val="32"/>
          <w:szCs w:val="32"/>
        </w:rPr>
      </w:pPr>
    </w:p>
    <w:p w14:paraId="3869085C" w14:textId="77777777" w:rsidR="00E80BBC" w:rsidRDefault="00E80BBC" w:rsidP="0054504F">
      <w:pPr>
        <w:jc w:val="center"/>
        <w:rPr>
          <w:sz w:val="32"/>
          <w:szCs w:val="32"/>
        </w:rPr>
      </w:pPr>
    </w:p>
    <w:p w14:paraId="30728AAA" w14:textId="77777777" w:rsidR="00E80BBC" w:rsidRDefault="00E80BBC" w:rsidP="0054504F">
      <w:pPr>
        <w:jc w:val="center"/>
        <w:rPr>
          <w:sz w:val="32"/>
          <w:szCs w:val="32"/>
        </w:rPr>
      </w:pPr>
    </w:p>
    <w:p w14:paraId="353E5C0C" w14:textId="77777777" w:rsidR="00E80BBC" w:rsidRPr="00C2705B" w:rsidRDefault="00E80BBC" w:rsidP="0054504F">
      <w:pPr>
        <w:jc w:val="center"/>
        <w:rPr>
          <w:sz w:val="32"/>
          <w:szCs w:val="32"/>
        </w:rPr>
      </w:pPr>
    </w:p>
    <w:p w14:paraId="345E0C5B" w14:textId="77777777" w:rsidR="0054504F" w:rsidRPr="00C2705B" w:rsidRDefault="0054504F" w:rsidP="0054504F">
      <w:pPr>
        <w:jc w:val="center"/>
        <w:rPr>
          <w:sz w:val="32"/>
          <w:szCs w:val="32"/>
        </w:rPr>
      </w:pPr>
    </w:p>
    <w:p w14:paraId="170CCA4A" w14:textId="77777777" w:rsidR="0054504F" w:rsidRPr="00E7612A" w:rsidRDefault="0054504F" w:rsidP="0054504F">
      <w:pPr>
        <w:jc w:val="center"/>
      </w:pPr>
    </w:p>
    <w:p w14:paraId="60B93A72" w14:textId="77777777" w:rsidR="0054504F" w:rsidRPr="00E7612A" w:rsidRDefault="00A1429F" w:rsidP="0054504F">
      <w:pPr>
        <w:jc w:val="center"/>
      </w:pPr>
      <w:r w:rsidRPr="00E7612A">
        <w:rPr>
          <w:noProof/>
          <w:lang w:bidi="fa-IR"/>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F44E8"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14:paraId="3D03FEC8" w14:textId="77777777" w:rsidR="0054504F" w:rsidRPr="00E7612A" w:rsidRDefault="00A1429F" w:rsidP="0054504F">
      <w:pPr>
        <w:jc w:val="center"/>
      </w:pPr>
      <w:r w:rsidRPr="00E7612A">
        <w:rPr>
          <w:noProof/>
          <w:lang w:bidi="fa-IR"/>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5D52108D" w14:textId="77777777" w:rsidR="0054504F" w:rsidRPr="00E7612A" w:rsidRDefault="00A1429F" w:rsidP="0054504F">
      <w:pPr>
        <w:jc w:val="center"/>
      </w:pPr>
      <w:r w:rsidRPr="00E7612A">
        <w:rPr>
          <w:noProof/>
          <w:lang w:bidi="fa-IR"/>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3051DF85" w14:textId="77777777" w:rsidR="0054504F" w:rsidRPr="00E7612A" w:rsidRDefault="0054504F" w:rsidP="0054504F">
      <w:pPr>
        <w:jc w:val="center"/>
      </w:pPr>
    </w:p>
    <w:p w14:paraId="4FF8B32D" w14:textId="77777777" w:rsidR="0054504F" w:rsidRPr="00E7612A" w:rsidRDefault="0054504F" w:rsidP="0054504F">
      <w:pPr>
        <w:jc w:val="center"/>
      </w:pPr>
    </w:p>
    <w:p w14:paraId="12FEB897" w14:textId="77777777" w:rsidR="0054504F" w:rsidRPr="00E7612A" w:rsidRDefault="0054504F" w:rsidP="0054504F">
      <w:pPr>
        <w:jc w:val="center"/>
      </w:pPr>
    </w:p>
    <w:p w14:paraId="50FC3A44" w14:textId="77777777" w:rsidR="0054504F" w:rsidRPr="00E7612A" w:rsidRDefault="0054504F" w:rsidP="0054504F">
      <w:pPr>
        <w:jc w:val="center"/>
      </w:pPr>
    </w:p>
    <w:p w14:paraId="7754327E" w14:textId="77777777" w:rsidR="0054504F" w:rsidRPr="00E7612A" w:rsidRDefault="0054504F" w:rsidP="0054504F">
      <w:pPr>
        <w:jc w:val="center"/>
        <w:rPr>
          <w:color w:val="800080"/>
        </w:rPr>
      </w:pPr>
    </w:p>
    <w:p w14:paraId="74220C46" w14:textId="77777777" w:rsidR="0054504F" w:rsidRPr="00E7612A" w:rsidRDefault="006C60DE" w:rsidP="0054504F">
      <w:pPr>
        <w:jc w:val="center"/>
        <w:rPr>
          <w:color w:val="800080"/>
        </w:rPr>
      </w:pPr>
      <w:r w:rsidRPr="00E7612A">
        <w:rPr>
          <w:noProof/>
          <w:lang w:bidi="fa-IR"/>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v:textbox>
              </v:shape>
            </w:pict>
          </mc:Fallback>
        </mc:AlternateContent>
      </w:r>
    </w:p>
    <w:p w14:paraId="593DC70C" w14:textId="77777777" w:rsidR="0054504F" w:rsidRPr="00E7612A" w:rsidRDefault="0054504F" w:rsidP="0054504F">
      <w:pPr>
        <w:jc w:val="center"/>
        <w:rPr>
          <w:color w:val="800080"/>
        </w:rPr>
      </w:pPr>
    </w:p>
    <w:p w14:paraId="320A0DAC" w14:textId="77777777" w:rsidR="0054504F" w:rsidRPr="00E7612A" w:rsidRDefault="0054504F" w:rsidP="0054504F">
      <w:pPr>
        <w:jc w:val="center"/>
        <w:rPr>
          <w:color w:val="800080"/>
        </w:rPr>
      </w:pPr>
    </w:p>
    <w:p w14:paraId="46BB520E" w14:textId="77777777" w:rsidR="0054504F" w:rsidRPr="00E7612A" w:rsidRDefault="0054504F" w:rsidP="0054504F">
      <w:pPr>
        <w:jc w:val="center"/>
        <w:rPr>
          <w:color w:val="800080"/>
        </w:rPr>
      </w:pPr>
    </w:p>
    <w:p w14:paraId="1B47C35F" w14:textId="77777777" w:rsidR="0054504F" w:rsidRPr="00E7612A" w:rsidRDefault="0054504F" w:rsidP="0054504F"/>
    <w:p w14:paraId="2B1ED6A6" w14:textId="77777777"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5"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5"/>
    </w:p>
    <w:p w14:paraId="591D6E8D" w14:textId="77777777" w:rsidR="00704847" w:rsidRPr="00B11C44" w:rsidRDefault="00986D78" w:rsidP="00704847">
      <w:pPr>
        <w:pStyle w:val="Heading2"/>
        <w:ind w:firstLine="720"/>
        <w:jc w:val="both"/>
        <w:rPr>
          <w:rFonts w:ascii="Times New Roman" w:hAnsi="Times New Roman"/>
          <w:b w:val="0"/>
          <w:bCs w:val="0"/>
          <w:color w:val="auto"/>
          <w:lang w:val="en-GB"/>
        </w:rPr>
      </w:pPr>
      <w:bookmarkStart w:id="6" w:name="overview"/>
      <w:bookmarkStart w:id="7" w:name="_Toc113856178"/>
      <w:bookmarkEnd w:id="6"/>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7A3706" w:rsidRPr="00B11C44">
        <w:rPr>
          <w:rFonts w:ascii="Times New Roman" w:hAnsi="Times New Roman"/>
          <w:b w:val="0"/>
          <w:bCs w:val="0"/>
          <w:color w:val="auto"/>
          <w:lang w:val="en-GB"/>
        </w:rPr>
        <w:t>Countries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14:paraId="4BD9912F" w14:textId="77777777" w:rsidR="00563DDA"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outlined under section “5” (entitled:  Priority Areas for EM- RPPH Grant 20</w:t>
      </w:r>
      <w:r w:rsidR="00E372B4">
        <w:rPr>
          <w:rFonts w:ascii="Times New Roman" w:hAnsi="Times New Roman"/>
          <w:b w:val="0"/>
          <w:bCs w:val="0"/>
          <w:color w:val="auto"/>
          <w:lang w:val="en-GB"/>
        </w:rPr>
        <w:t>20</w:t>
      </w:r>
      <w:r w:rsidR="003D00AE" w:rsidRPr="00B11C44">
        <w:rPr>
          <w:rFonts w:ascii="Times New Roman" w:hAnsi="Times New Roman"/>
          <w:b w:val="0"/>
          <w:bCs w:val="0"/>
          <w:color w:val="auto"/>
          <w:lang w:val="en-GB"/>
        </w:rPr>
        <w:t xml:space="preserve"> – 20</w:t>
      </w:r>
      <w:r w:rsidR="00E372B4">
        <w:rPr>
          <w:rFonts w:ascii="Times New Roman" w:hAnsi="Times New Roman"/>
          <w:b w:val="0"/>
          <w:bCs w:val="0"/>
          <w:color w:val="auto"/>
          <w:lang w:val="en-GB"/>
        </w:rPr>
        <w:t>21</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age and socio-economic quintiles in your analysis plan.</w:t>
      </w:r>
      <w:r w:rsidR="00135E75">
        <w:rPr>
          <w:rFonts w:ascii="Times New Roman" w:hAnsi="Times New Roman"/>
          <w:b w:val="0"/>
          <w:bCs w:val="0"/>
          <w:color w:val="auto"/>
          <w:lang w:val="en-GB"/>
        </w:rPr>
        <w:t xml:space="preserve"> </w:t>
      </w:r>
    </w:p>
    <w:p w14:paraId="592705AA" w14:textId="6055DC20" w:rsidR="00986D78" w:rsidRPr="00B11C44" w:rsidRDefault="00563DDA" w:rsidP="00563DDA">
      <w:pPr>
        <w:pStyle w:val="Heading2"/>
        <w:ind w:firstLine="720"/>
        <w:jc w:val="both"/>
        <w:rPr>
          <w:rFonts w:ascii="Times New Roman" w:hAnsi="Times New Roman"/>
          <w:b w:val="0"/>
          <w:bCs w:val="0"/>
          <w:color w:val="auto"/>
          <w:lang w:val="en-GB"/>
        </w:rPr>
      </w:pPr>
      <w:r w:rsidRPr="00025EC4">
        <w:rPr>
          <w:rFonts w:ascii="Times New Roman" w:hAnsi="Times New Roman"/>
          <w:b w:val="0"/>
          <w:bCs w:val="0"/>
          <w:color w:val="auto"/>
          <w:highlight w:val="yellow"/>
          <w:lang w:val="en-GB"/>
        </w:rPr>
        <w:t xml:space="preserve">This round of calls, includes </w:t>
      </w:r>
      <w:r w:rsidR="00135E75" w:rsidRPr="00025EC4">
        <w:rPr>
          <w:rFonts w:ascii="Times New Roman" w:hAnsi="Times New Roman"/>
          <w:color w:val="auto"/>
          <w:highlight w:val="yellow"/>
          <w:lang w:val="en-GB"/>
        </w:rPr>
        <w:t>a special call for COVID-19 research</w:t>
      </w:r>
      <w:r w:rsidRPr="00025EC4">
        <w:rPr>
          <w:rFonts w:ascii="Times New Roman" w:hAnsi="Times New Roman"/>
          <w:b w:val="0"/>
          <w:bCs w:val="0"/>
          <w:color w:val="auto"/>
          <w:highlight w:val="yellow"/>
          <w:lang w:val="en-GB"/>
        </w:rPr>
        <w:t xml:space="preserve"> in response to the related pandemic and the importance of the issue for all countries of the region. We are giving </w:t>
      </w:r>
      <w:r w:rsidR="00135E75" w:rsidRPr="00025EC4">
        <w:rPr>
          <w:rFonts w:ascii="Times New Roman" w:hAnsi="Times New Roman"/>
          <w:b w:val="0"/>
          <w:bCs w:val="0"/>
          <w:color w:val="auto"/>
          <w:highlight w:val="yellow"/>
          <w:lang w:val="en-GB"/>
        </w:rPr>
        <w:t>utmost priority in review and recommendation for funding</w:t>
      </w:r>
      <w:r w:rsidRPr="00025EC4">
        <w:rPr>
          <w:rFonts w:ascii="Times New Roman" w:hAnsi="Times New Roman"/>
          <w:b w:val="0"/>
          <w:bCs w:val="0"/>
          <w:color w:val="auto"/>
          <w:highlight w:val="yellow"/>
          <w:lang w:val="en-GB"/>
        </w:rPr>
        <w:t xml:space="preserve"> of related submissions</w:t>
      </w:r>
      <w:r w:rsidR="00135E75" w:rsidRPr="00025EC4">
        <w:rPr>
          <w:rFonts w:ascii="Times New Roman" w:hAnsi="Times New Roman"/>
          <w:b w:val="0"/>
          <w:bCs w:val="0"/>
          <w:color w:val="auto"/>
          <w:highlight w:val="yellow"/>
          <w:lang w:val="en-GB"/>
        </w:rPr>
        <w:t xml:space="preserve">, as appropriate. </w:t>
      </w:r>
      <w:r w:rsidR="00997B11" w:rsidRPr="00025EC4">
        <w:rPr>
          <w:rFonts w:ascii="Times New Roman" w:hAnsi="Times New Roman"/>
          <w:b w:val="0"/>
          <w:bCs w:val="0"/>
          <w:color w:val="auto"/>
          <w:highlight w:val="yellow"/>
          <w:lang w:val="en-GB"/>
        </w:rPr>
        <w:t xml:space="preserve">(please </w:t>
      </w:r>
      <w:r w:rsidRPr="00025EC4">
        <w:rPr>
          <w:rFonts w:ascii="Times New Roman" w:hAnsi="Times New Roman"/>
          <w:b w:val="0"/>
          <w:bCs w:val="0"/>
          <w:color w:val="auto"/>
          <w:highlight w:val="yellow"/>
          <w:lang w:val="en-GB"/>
        </w:rPr>
        <w:t xml:space="preserve">also see </w:t>
      </w:r>
      <w:r w:rsidR="00997B11" w:rsidRPr="00025EC4">
        <w:rPr>
          <w:rFonts w:ascii="Times New Roman" w:hAnsi="Times New Roman"/>
          <w:b w:val="0"/>
          <w:bCs w:val="0"/>
          <w:color w:val="auto"/>
          <w:highlight w:val="yellow"/>
          <w:lang w:val="en-GB"/>
        </w:rPr>
        <w:t>page 10)</w:t>
      </w:r>
    </w:p>
    <w:p w14:paraId="491140EB" w14:textId="77777777"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7"/>
    </w:p>
    <w:p w14:paraId="35F4625F" w14:textId="77777777" w:rsidR="008548EB" w:rsidRPr="00B11C44" w:rsidRDefault="004D60B9" w:rsidP="0005162E">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w:t>
      </w:r>
      <w:r w:rsidR="00E372B4">
        <w:rPr>
          <w:rFonts w:ascii="Times New Roman" w:hAnsi="Times New Roman" w:cs="Times New Roman"/>
          <w:color w:val="auto"/>
          <w:sz w:val="24"/>
          <w:szCs w:val="24"/>
        </w:rPr>
        <w:t>st</w:t>
      </w:r>
      <w:r w:rsidR="008548EB" w:rsidRPr="00B11C44">
        <w:rPr>
          <w:rFonts w:ascii="Times New Roman" w:hAnsi="Times New Roman" w:cs="Times New Roman"/>
          <w:color w:val="auto"/>
          <w:sz w:val="24"/>
          <w:szCs w:val="24"/>
        </w:rPr>
        <w:t xml:space="preserve">rategic </w:t>
      </w:r>
      <w:r w:rsidR="00D9757E" w:rsidRPr="00B11C44">
        <w:rPr>
          <w:rFonts w:ascii="Times New Roman" w:hAnsi="Times New Roman" w:cs="Times New Roman"/>
          <w:color w:val="auto"/>
          <w:sz w:val="24"/>
          <w:szCs w:val="24"/>
        </w:rPr>
        <w:t xml:space="preserve">directions </w:t>
      </w:r>
      <w:r w:rsidR="008548EB" w:rsidRPr="00B11C44">
        <w:rPr>
          <w:rFonts w:ascii="Times New Roman" w:hAnsi="Times New Roman" w:cs="Times New Roman"/>
          <w:color w:val="auto"/>
          <w:sz w:val="24"/>
          <w:szCs w:val="24"/>
        </w:rPr>
        <w:t xml:space="preserve">identified by the Regional Director, WHO/EMRO in </w:t>
      </w:r>
      <w:r w:rsidR="00D9757E" w:rsidRPr="00B11C44">
        <w:rPr>
          <w:rFonts w:ascii="Times New Roman" w:hAnsi="Times New Roman" w:cs="Times New Roman"/>
          <w:color w:val="auto"/>
          <w:sz w:val="24"/>
          <w:szCs w:val="24"/>
        </w:rPr>
        <w:t>“</w:t>
      </w:r>
      <w:r w:rsidR="00E372B4">
        <w:rPr>
          <w:rFonts w:ascii="Times New Roman" w:hAnsi="Times New Roman" w:cs="Times New Roman"/>
          <w:color w:val="auto"/>
          <w:sz w:val="24"/>
          <w:szCs w:val="24"/>
        </w:rPr>
        <w:t>EMR Vision 2023</w:t>
      </w:r>
      <w:r w:rsidR="008548EB" w:rsidRPr="00B11C44">
        <w:rPr>
          <w:rFonts w:ascii="Times New Roman" w:hAnsi="Times New Roman" w:cs="Times New Roman"/>
          <w:color w:val="auto"/>
          <w:sz w:val="24"/>
          <w:szCs w:val="24"/>
        </w:rPr>
        <w:t xml:space="preserve">”, </w:t>
      </w:r>
      <w:r w:rsidR="00E372B4">
        <w:rPr>
          <w:rFonts w:ascii="Times New Roman" w:hAnsi="Times New Roman" w:cs="Times New Roman"/>
          <w:color w:val="auto"/>
          <w:sz w:val="24"/>
          <w:szCs w:val="24"/>
        </w:rPr>
        <w:t>including</w:t>
      </w:r>
      <w:r w:rsidR="008548EB" w:rsidRPr="00B11C44">
        <w:rPr>
          <w:rFonts w:ascii="Times New Roman" w:hAnsi="Times New Roman" w:cs="Times New Roman"/>
          <w:color w:val="auto"/>
          <w:sz w:val="24"/>
          <w:szCs w:val="24"/>
        </w:rPr>
        <w:t xml:space="preserve">: </w:t>
      </w:r>
      <w:r w:rsidR="0055767B">
        <w:rPr>
          <w:rFonts w:ascii="Times New Roman" w:hAnsi="Times New Roman" w:cs="Times New Roman"/>
          <w:color w:val="auto"/>
          <w:sz w:val="24"/>
          <w:szCs w:val="24"/>
        </w:rPr>
        <w:t xml:space="preserve">expanding </w:t>
      </w:r>
      <w:r w:rsidR="00E372B4">
        <w:rPr>
          <w:rFonts w:ascii="Times New Roman" w:hAnsi="Times New Roman" w:cs="Times New Roman"/>
          <w:color w:val="auto"/>
          <w:sz w:val="24"/>
          <w:szCs w:val="24"/>
        </w:rPr>
        <w:t xml:space="preserve">universal health coverage, </w:t>
      </w:r>
      <w:r w:rsidR="0055767B">
        <w:rPr>
          <w:rFonts w:ascii="Times New Roman" w:hAnsi="Times New Roman" w:cs="Times New Roman"/>
          <w:color w:val="auto"/>
          <w:sz w:val="24"/>
          <w:szCs w:val="24"/>
        </w:rPr>
        <w:t xml:space="preserve">addressing health </w:t>
      </w:r>
      <w:r w:rsidR="00E372B4">
        <w:rPr>
          <w:rFonts w:ascii="Times New Roman" w:hAnsi="Times New Roman" w:cs="Times New Roman"/>
          <w:color w:val="auto"/>
          <w:sz w:val="24"/>
          <w:szCs w:val="24"/>
        </w:rPr>
        <w:t xml:space="preserve">emergencies, and </w:t>
      </w:r>
      <w:r w:rsidR="0055767B">
        <w:rPr>
          <w:rFonts w:ascii="Times New Roman" w:hAnsi="Times New Roman" w:cs="Times New Roman"/>
          <w:color w:val="auto"/>
          <w:sz w:val="24"/>
          <w:szCs w:val="24"/>
        </w:rPr>
        <w:t xml:space="preserve">promoting </w:t>
      </w:r>
      <w:r w:rsidR="00E372B4">
        <w:rPr>
          <w:rFonts w:ascii="Times New Roman" w:hAnsi="Times New Roman" w:cs="Times New Roman"/>
          <w:color w:val="auto"/>
          <w:sz w:val="24"/>
          <w:szCs w:val="24"/>
        </w:rPr>
        <w:t>healthier populations</w:t>
      </w:r>
      <w:r w:rsidR="008548EB" w:rsidRPr="00B11C44">
        <w:rPr>
          <w:rFonts w:ascii="Times New Roman" w:hAnsi="Times New Roman" w:cs="Times New Roman"/>
          <w:color w:val="auto"/>
          <w:sz w:val="24"/>
          <w:szCs w:val="24"/>
        </w:rPr>
        <w:t xml:space="preserve">. Relevant technical units in EMRO were consulted in preparation of this Call for Proposals. The EMRPPH award amount will range from $ 10,000 - </w:t>
      </w:r>
      <w:r w:rsidR="00C216DA" w:rsidRPr="00B11C44">
        <w:rPr>
          <w:rFonts w:ascii="Times New Roman" w:hAnsi="Times New Roman" w:cs="Times New Roman"/>
          <w:color w:val="auto"/>
          <w:sz w:val="24"/>
          <w:szCs w:val="24"/>
        </w:rPr>
        <w:t>15</w:t>
      </w:r>
      <w:r w:rsidR="008548EB" w:rsidRPr="00B11C44">
        <w:rPr>
          <w:rFonts w:ascii="Times New Roman" w:hAnsi="Times New Roman" w:cs="Times New Roman"/>
          <w:color w:val="auto"/>
          <w:sz w:val="24"/>
          <w:szCs w:val="24"/>
        </w:rPr>
        <w:t xml:space="preserve">,000 for each proposal, and the proposed duration for which support is requested must not exceed 10 months. </w:t>
      </w:r>
    </w:p>
    <w:p w14:paraId="7B6E98AC" w14:textId="77777777" w:rsidR="009604DF" w:rsidRPr="00B11C44" w:rsidRDefault="008548EB" w:rsidP="009A38E6">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 and application form have been adapted through a comprehensive process.  Thus, an in-house workshop was convened on 1</w:t>
      </w:r>
      <w:r w:rsidR="00E372B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February 20</w:t>
      </w:r>
      <w:r w:rsidR="00E372B4">
        <w:rPr>
          <w:rFonts w:ascii="Times New Roman" w:hAnsi="Times New Roman" w:cs="Times New Roman"/>
          <w:color w:val="auto"/>
          <w:sz w:val="24"/>
          <w:szCs w:val="24"/>
        </w:rPr>
        <w:t>20</w:t>
      </w:r>
      <w:r w:rsidRPr="00B11C44">
        <w:rPr>
          <w:rFonts w:ascii="Times New Roman" w:hAnsi="Times New Roman" w:cs="Times New Roman"/>
          <w:color w:val="auto"/>
          <w:sz w:val="24"/>
          <w:szCs w:val="24"/>
        </w:rPr>
        <w:t xml:space="preserve"> on setting “Regional Health Research Priorities” to build consensus on a set of health research priorities based on views of representatives of different EMRO technical programmes. The set of health research priorities identified during the workshop are reflected in section “5”. </w:t>
      </w:r>
    </w:p>
    <w:p w14:paraId="5CE3E73C" w14:textId="77777777"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14:paraId="391DBD07" w14:textId="342462EC" w:rsidR="00571A93" w:rsidRDefault="00571A93" w:rsidP="00025EC4">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sidR="00025EC4">
        <w:rPr>
          <w:rFonts w:ascii="Times New Roman" w:hAnsi="Times New Roman" w:cs="Times New Roman"/>
          <w:b/>
          <w:bCs/>
          <w:color w:val="auto"/>
          <w:sz w:val="24"/>
          <w:szCs w:val="24"/>
        </w:rPr>
        <w:t xml:space="preserve"> </w:t>
      </w:r>
      <w:r w:rsidR="00025EC4">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strategic areas of WHO/EMRO</w:t>
      </w:r>
      <w:r w:rsidR="00940ADE" w:rsidRPr="00B11C44">
        <w:rPr>
          <w:rFonts w:ascii="Times New Roman" w:hAnsi="Times New Roman" w:cs="Times New Roman"/>
          <w:color w:val="auto"/>
          <w:sz w:val="24"/>
          <w:szCs w:val="24"/>
        </w:rPr>
        <w:t>’s work</w:t>
      </w:r>
    </w:p>
    <w:p w14:paraId="44E9795A" w14:textId="77777777"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lastRenderedPageBreak/>
        <w:t>Specific objectives:</w:t>
      </w:r>
    </w:p>
    <w:p w14:paraId="4BE15A4B" w14:textId="77777777"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14:paraId="1F51DEF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the strategic areas</w:t>
      </w:r>
      <w:r w:rsidR="003106BC" w:rsidRPr="00B11C44">
        <w:rPr>
          <w:rFonts w:ascii="Times New Roman" w:hAnsi="Times New Roman" w:cs="Times New Roman"/>
          <w:color w:val="auto"/>
          <w:sz w:val="24"/>
          <w:szCs w:val="24"/>
        </w:rPr>
        <w:t>;</w:t>
      </w:r>
      <w:r w:rsidR="00571A93" w:rsidRPr="00B11C44">
        <w:rPr>
          <w:rFonts w:ascii="Times New Roman" w:hAnsi="Times New Roman" w:cs="Times New Roman"/>
          <w:color w:val="auto"/>
          <w:sz w:val="24"/>
          <w:szCs w:val="24"/>
        </w:rPr>
        <w:t xml:space="preserve"> </w:t>
      </w:r>
    </w:p>
    <w:p w14:paraId="22E37CE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571A93" w:rsidRPr="00B11C44">
        <w:rPr>
          <w:rFonts w:ascii="Times New Roman" w:hAnsi="Times New Roman" w:cs="Times New Roman"/>
          <w:color w:val="auto"/>
          <w:sz w:val="24"/>
          <w:szCs w:val="24"/>
        </w:rPr>
        <w:t>h</w:t>
      </w:r>
      <w:r w:rsidR="003106BC" w:rsidRPr="00B11C44">
        <w:rPr>
          <w:rFonts w:ascii="Times New Roman" w:hAnsi="Times New Roman" w:cs="Times New Roman"/>
          <w:color w:val="auto"/>
          <w:sz w:val="24"/>
          <w:szCs w:val="24"/>
        </w:rPr>
        <w:t>ands on training;</w:t>
      </w:r>
      <w:r w:rsidR="00571A93" w:rsidRPr="00B11C44">
        <w:rPr>
          <w:rFonts w:ascii="Times New Roman" w:hAnsi="Times New Roman" w:cs="Times New Roman"/>
          <w:color w:val="auto"/>
          <w:sz w:val="24"/>
          <w:szCs w:val="24"/>
        </w:rPr>
        <w:t xml:space="preserve"> </w:t>
      </w:r>
    </w:p>
    <w:p w14:paraId="0C3B7539" w14:textId="77777777" w:rsidR="00FA1539"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3106BC" w:rsidRPr="00B11C44">
        <w:rPr>
          <w:rFonts w:ascii="Times New Roman" w:hAnsi="Times New Roman" w:cs="Times New Roman"/>
          <w:color w:val="auto"/>
          <w:sz w:val="24"/>
          <w:szCs w:val="24"/>
        </w:rPr>
        <w:t>policy</w:t>
      </w:r>
      <w:r w:rsidR="00FA1539" w:rsidRPr="00B11C44">
        <w:rPr>
          <w:rFonts w:ascii="Times New Roman" w:hAnsi="Times New Roman" w:cs="Times New Roman"/>
          <w:color w:val="auto"/>
          <w:sz w:val="24"/>
          <w:szCs w:val="24"/>
        </w:rPr>
        <w:t xml:space="preserve"> making</w:t>
      </w:r>
      <w:r w:rsidR="003106BC" w:rsidRPr="00B11C44">
        <w:rPr>
          <w:rFonts w:ascii="Times New Roman" w:hAnsi="Times New Roman" w:cs="Times New Roman"/>
          <w:color w:val="auto"/>
          <w:sz w:val="24"/>
          <w:szCs w:val="24"/>
        </w:rPr>
        <w:t>; and</w:t>
      </w:r>
    </w:p>
    <w:p w14:paraId="600CD43C"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experience</w:t>
      </w:r>
      <w:r w:rsidR="001F7F8B" w:rsidRPr="00B11C44">
        <w:rPr>
          <w:rFonts w:ascii="Times New Roman" w:hAnsi="Times New Roman" w:cs="Times New Roman"/>
          <w:color w:val="auto"/>
          <w:sz w:val="24"/>
          <w:szCs w:val="24"/>
        </w:rPr>
        <w:t>-exchange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14:paraId="6736FB67" w14:textId="77777777"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14:paraId="4357970D" w14:textId="77777777"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14:paraId="124AB880" w14:textId="77777777"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14:paraId="5794B3C1" w14:textId="77777777" w:rsidR="00DD2E8A" w:rsidRPr="00B11C44" w:rsidRDefault="000D535F" w:rsidP="00063753">
      <w:pPr>
        <w:pStyle w:val="Heading2"/>
        <w:rPr>
          <w:rFonts w:ascii="Times New Roman" w:hAnsi="Times New Roman"/>
          <w:bCs w:val="0"/>
          <w:color w:val="auto"/>
        </w:rPr>
      </w:pPr>
      <w:bookmarkStart w:id="8" w:name="proposal"/>
      <w:bookmarkStart w:id="9" w:name="_Toc113856179"/>
      <w:bookmarkEnd w:id="8"/>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9"/>
    </w:p>
    <w:p w14:paraId="7EC0E839" w14:textId="77777777" w:rsidR="008040FA" w:rsidRPr="00B11C44" w:rsidRDefault="001D13A6" w:rsidP="008040FA">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 </w:t>
      </w:r>
      <w:r w:rsidR="008040FA" w:rsidRPr="00B11C44">
        <w:rPr>
          <w:rFonts w:ascii="Times New Roman" w:hAnsi="Times New Roman" w:cs="Times New Roman"/>
          <w:color w:val="0070C0"/>
          <w:sz w:val="24"/>
          <w:szCs w:val="24"/>
        </w:rPr>
        <w:t>(</w:t>
      </w:r>
      <w:r w:rsidR="008040FA" w:rsidRPr="00B11C44">
        <w:rPr>
          <w:rFonts w:ascii="Times New Roman" w:hAnsi="Times New Roman" w:cs="Times New Roman"/>
          <w:color w:val="0070C0"/>
          <w:sz w:val="24"/>
          <w:szCs w:val="24"/>
          <w:u w:val="single"/>
        </w:rPr>
        <w:t>emrgo</w:t>
      </w:r>
      <w:hyperlink r:id="rId10" w:history="1">
        <w:r w:rsidR="008040FA" w:rsidRPr="00B11C44">
          <w:rPr>
            <w:rFonts w:ascii="Times New Roman" w:hAnsi="Times New Roman" w:cs="Times New Roman"/>
            <w:color w:val="0070C0"/>
            <w:sz w:val="24"/>
            <w:szCs w:val="24"/>
            <w:u w:val="single"/>
          </w:rPr>
          <w:t>rpd@who.int</w:t>
        </w:r>
      </w:hyperlink>
      <w:r w:rsidR="008040FA" w:rsidRPr="00B11C44">
        <w:rPr>
          <w:rFonts w:ascii="Times New Roman" w:hAnsi="Times New Roman" w:cs="Times New Roman"/>
          <w:color w:val="0070C0"/>
          <w:sz w:val="24"/>
          <w:szCs w:val="24"/>
        </w:rPr>
        <w:t xml:space="preserve">) </w:t>
      </w:r>
      <w:r w:rsidR="008040FA" w:rsidRPr="00B11C44">
        <w:rPr>
          <w:rFonts w:ascii="Times New Roman" w:hAnsi="Times New Roman" w:cs="Times New Roman"/>
          <w:color w:val="auto"/>
          <w:sz w:val="24"/>
          <w:szCs w:val="24"/>
        </w:rPr>
        <w:t>including the following:</w:t>
      </w:r>
    </w:p>
    <w:p w14:paraId="4999CF3D" w14:textId="77777777" w:rsidR="009A4AD2" w:rsidRPr="00B11C44" w:rsidRDefault="009A4AD2"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2CB02CCE" w14:textId="77777777" w:rsidR="008040FA"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14:paraId="7DB3A5E9" w14:textId="77777777" w:rsidR="00E372B4" w:rsidRPr="00B11C44" w:rsidRDefault="00E372B4" w:rsidP="00642E73">
      <w:pPr>
        <w:pStyle w:val="NormalWeb"/>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6FF0DBFE" w14:textId="77777777" w:rsidR="008040FA"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14:paraId="0634A553" w14:textId="77777777" w:rsidR="00C40338"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14:paraId="2CB712FB" w14:textId="77777777" w:rsidR="00DD2E8A" w:rsidRPr="00B11C44" w:rsidRDefault="00DD2E8A" w:rsidP="00F65518">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institution</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940ADE" w:rsidRPr="00B11C44">
        <w:rPr>
          <w:rFonts w:ascii="Times New Roman" w:hAnsi="Times New Roman" w:cs="Times New Roman"/>
          <w:color w:val="auto"/>
          <w:sz w:val="24"/>
          <w:szCs w:val="24"/>
        </w:rPr>
        <w:t>addressing</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14:paraId="065FF902" w14:textId="77777777" w:rsidR="00DD2E8A" w:rsidRPr="00B11C44" w:rsidRDefault="000D535F" w:rsidP="00AE6B59">
      <w:pPr>
        <w:pStyle w:val="Heading2"/>
        <w:rPr>
          <w:rFonts w:ascii="Times New Roman" w:hAnsi="Times New Roman"/>
          <w:bCs w:val="0"/>
          <w:color w:val="auto"/>
        </w:rPr>
      </w:pPr>
      <w:bookmarkStart w:id="10" w:name="proprietary"/>
      <w:bookmarkStart w:id="11" w:name="whomaysubmit"/>
      <w:bookmarkStart w:id="12" w:name="_Toc113856181"/>
      <w:bookmarkEnd w:id="10"/>
      <w:bookmarkEnd w:id="11"/>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2"/>
    </w:p>
    <w:p w14:paraId="2AE082B1" w14:textId="77777777"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a </w:t>
      </w:r>
      <w:r w:rsidRPr="00B11C44">
        <w:rPr>
          <w:rFonts w:ascii="Times New Roman" w:hAnsi="Times New Roman" w:cs="Times New Roman"/>
          <w:color w:val="auto"/>
          <w:sz w:val="24"/>
          <w:szCs w:val="24"/>
        </w:rPr>
        <w:t>member state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14:paraId="0202864A" w14:textId="77777777" w:rsidR="00BB3D3E" w:rsidRPr="00B11C44" w:rsidRDefault="00BB3D3E" w:rsidP="0042097B">
      <w:pPr>
        <w:pStyle w:val="Heading2"/>
        <w:rPr>
          <w:rFonts w:ascii="Times New Roman" w:hAnsi="Times New Roman"/>
          <w:bCs w:val="0"/>
          <w:color w:val="auto"/>
        </w:rPr>
      </w:pPr>
      <w:bookmarkStart w:id="13" w:name="categories"/>
      <w:bookmarkEnd w:id="13"/>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14:paraId="35E66B06" w14:textId="77777777"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14:paraId="63A48A1D" w14:textId="77777777"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14:paraId="3A536F93" w14:textId="77777777" w:rsidR="00DD2E8A"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lastRenderedPageBreak/>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14:paraId="5804D28F" w14:textId="77777777" w:rsidR="00DD2E8A" w:rsidRPr="00B11C44" w:rsidRDefault="00A22FD2" w:rsidP="00493385">
      <w:pPr>
        <w:pStyle w:val="Heading2"/>
        <w:rPr>
          <w:rFonts w:ascii="Times New Roman" w:hAnsi="Times New Roman"/>
          <w:bCs w:val="0"/>
          <w:color w:val="auto"/>
        </w:rPr>
      </w:pPr>
      <w:bookmarkStart w:id="14" w:name="whentosubmit"/>
      <w:bookmarkStart w:id="15" w:name="howtosubmit"/>
      <w:bookmarkStart w:id="16" w:name="_Toc113856183"/>
      <w:bookmarkEnd w:id="14"/>
      <w:bookmarkEnd w:id="15"/>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6"/>
      <w:r w:rsidR="00363A15" w:rsidRPr="00B11C44">
        <w:rPr>
          <w:rFonts w:ascii="Times New Roman" w:hAnsi="Times New Roman"/>
          <w:bCs w:val="0"/>
          <w:color w:val="auto"/>
        </w:rPr>
        <w:t xml:space="preserve"> </w:t>
      </w:r>
    </w:p>
    <w:p w14:paraId="4C0E9B14" w14:textId="77777777" w:rsidR="001566CD" w:rsidRPr="00B11C44" w:rsidRDefault="00996BA0" w:rsidP="00EF4158">
      <w:pPr>
        <w:pStyle w:val="NormalWeb"/>
        <w:ind w:firstLine="720"/>
        <w:jc w:val="both"/>
        <w:rPr>
          <w:rFonts w:ascii="Times New Roman" w:hAnsi="Times New Roman" w:cs="Times New Roman"/>
          <w:color w:val="auto"/>
          <w:sz w:val="24"/>
          <w:szCs w:val="24"/>
        </w:rPr>
      </w:pPr>
      <w:bookmarkStart w:id="17" w:name="IE1"/>
      <w:bookmarkEnd w:id="17"/>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8" w:name="bfn9"/>
      <w:bookmarkEnd w:id="18"/>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r w:rsidR="00FD1F1E" w:rsidRPr="00B11C44">
        <w:rPr>
          <w:rFonts w:ascii="Times New Roman" w:hAnsi="Times New Roman" w:cs="Times New Roman"/>
          <w:color w:val="0070C0"/>
          <w:sz w:val="24"/>
          <w:szCs w:val="24"/>
          <w:u w:val="single"/>
        </w:rPr>
        <w:t>emrgo</w:t>
      </w:r>
      <w:hyperlink r:id="rId11" w:history="1">
        <w:r w:rsidR="00FD1F1E" w:rsidRPr="00B11C44">
          <w:rPr>
            <w:rFonts w:ascii="Times New Roman" w:hAnsi="Times New Roman" w:cs="Times New Roman"/>
            <w:color w:val="0070C0"/>
            <w:sz w:val="24"/>
            <w:szCs w:val="24"/>
            <w:u w:val="single"/>
          </w:rPr>
          <w:t>rpd@who.int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14:paraId="67603404" w14:textId="77777777" w:rsidR="00343601" w:rsidRPr="00B11C44" w:rsidRDefault="00A80AE7" w:rsidP="008A4A81">
      <w:pPr>
        <w:pStyle w:val="Heading1"/>
        <w:ind w:right="-174"/>
        <w:rPr>
          <w:rFonts w:ascii="Times New Roman" w:hAnsi="Times New Roman"/>
          <w:color w:val="auto"/>
          <w:sz w:val="24"/>
          <w:szCs w:val="24"/>
        </w:rPr>
      </w:pPr>
      <w:bookmarkStart w:id="19" w:name="IE1a"/>
      <w:bookmarkStart w:id="20" w:name="IE2"/>
      <w:bookmarkStart w:id="21" w:name="IE3"/>
      <w:bookmarkStart w:id="22" w:name="_Toc113856185"/>
      <w:bookmarkEnd w:id="19"/>
      <w:bookmarkEnd w:id="20"/>
      <w:bookmarkEnd w:id="21"/>
      <w:r w:rsidRPr="00B11C44">
        <w:rPr>
          <w:rFonts w:ascii="Times New Roman" w:hAnsi="Times New Roman"/>
          <w:color w:val="auto"/>
          <w:sz w:val="24"/>
          <w:szCs w:val="24"/>
        </w:rPr>
        <w:t>2. INSTRUCTIONS FOR PROPOSAL PREPARATION</w:t>
      </w:r>
      <w:bookmarkEnd w:id="22"/>
    </w:p>
    <w:p w14:paraId="70B870EA" w14:textId="77777777" w:rsidR="00343601" w:rsidRPr="00B11C44"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14:paraId="6ED0BDB0" w14:textId="77777777"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14:paraId="5909EC5E" w14:textId="77777777" w:rsidR="004E2026" w:rsidRPr="00B11C44"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5"/>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14:paraId="6CBDAD7C" w14:textId="77777777"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Promotion and Development Unit (RPD</w:t>
      </w:r>
      <w:r w:rsidRPr="00B11C44">
        <w:rPr>
          <w:rFonts w:ascii="Times New Roman" w:hAnsi="Times New Roman" w:cs="Times New Roman"/>
          <w:color w:val="auto"/>
          <w:sz w:val="24"/>
          <w:szCs w:val="24"/>
        </w:rPr>
        <w:t xml:space="preserve">) of 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14:paraId="43B557F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14:paraId="1EFDA57C" w14:textId="77777777" w:rsidR="004E2026" w:rsidRPr="00B11C44" w:rsidRDefault="004E2026" w:rsidP="00EF4158">
      <w:pPr>
        <w:ind w:firstLine="720"/>
        <w:jc w:val="both"/>
      </w:pPr>
      <w:r w:rsidRPr="00B11C44">
        <w:t>The review process is carried out in two steps</w:t>
      </w:r>
      <w:r w:rsidR="00EF4158" w:rsidRPr="00B11C44">
        <w:t xml:space="preserve">, </w:t>
      </w:r>
      <w:r w:rsidR="00EE7578" w:rsidRPr="00B11C44">
        <w:t>i.e. initial screening fol</w:t>
      </w:r>
      <w:r w:rsidR="00EF4158" w:rsidRPr="00B11C44">
        <w:t>lowed by final selection review</w:t>
      </w:r>
      <w:r w:rsidRPr="00B11C44">
        <w:t>.</w:t>
      </w:r>
    </w:p>
    <w:p w14:paraId="03C24358"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14:paraId="4E9E2A69" w14:textId="77777777"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RP</w:t>
      </w:r>
      <w:r w:rsidR="00FD1F1E" w:rsidRPr="00B11C44">
        <w:t>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14:paraId="24CDD4C3"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14:paraId="076815C9" w14:textId="77777777"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14:paraId="3F18646F"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national / regional perspective</w:t>
      </w:r>
    </w:p>
    <w:p w14:paraId="25D1DACE"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lastRenderedPageBreak/>
        <w:t>Observing gender, equity and human rights</w:t>
      </w:r>
    </w:p>
    <w:p w14:paraId="7EC3DA90"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lang w:val="fr-FR"/>
        </w:rPr>
      </w:pPr>
      <w:r w:rsidRPr="00B11C44">
        <w:rPr>
          <w:rFonts w:ascii="Times New Roman" w:hAnsi="Times New Roman" w:cs="Times New Roman"/>
          <w:sz w:val="24"/>
          <w:szCs w:val="24"/>
          <w:lang w:val="fr-FR"/>
        </w:rPr>
        <w:t>Applying quantitative / qualitative methodologies, as appropriate</w:t>
      </w:r>
    </w:p>
    <w:p w14:paraId="3AA4BC53"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5CD99949"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2DA7D42"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3040A7E" w14:textId="77777777" w:rsidR="00EA3B17" w:rsidRPr="00B11C44" w:rsidRDefault="00EA3B17" w:rsidP="00642E73">
      <w:pPr>
        <w:numPr>
          <w:ilvl w:val="0"/>
          <w:numId w:val="13"/>
        </w:numPr>
        <w:jc w:val="both"/>
      </w:pPr>
      <w:r w:rsidRPr="00B11C44">
        <w:t>Expertise / track record of the team of investigators</w:t>
      </w:r>
    </w:p>
    <w:p w14:paraId="3D13627C" w14:textId="77777777" w:rsidR="00EA3B17" w:rsidRPr="00B11C44" w:rsidRDefault="00EA3B17" w:rsidP="00EA3B17">
      <w:pPr>
        <w:jc w:val="both"/>
      </w:pPr>
    </w:p>
    <w:p w14:paraId="2BB5F94D" w14:textId="77777777" w:rsidR="004E2026"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14:paraId="7F29D908" w14:textId="77777777"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14:paraId="037814DA" w14:textId="77777777" w:rsidR="00CC7EC3" w:rsidRPr="00B11C44" w:rsidRDefault="00CC7EC3" w:rsidP="00504649">
      <w:pPr>
        <w:ind w:firstLine="720"/>
        <w:jc w:val="both"/>
      </w:pPr>
    </w:p>
    <w:p w14:paraId="30C495E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14:paraId="00B8C825" w14:textId="77777777"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Selection Committee, RP</w:t>
      </w:r>
      <w:r w:rsidR="00FD1F1E" w:rsidRPr="00B11C44">
        <w:rPr>
          <w:rFonts w:ascii="Times New Roman" w:hAnsi="Times New Roman" w:cs="Times New Roman"/>
          <w:color w:val="auto"/>
          <w:sz w:val="24"/>
          <w:szCs w:val="24"/>
        </w:rPr>
        <w:t>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recommended</w:t>
      </w:r>
      <w:r w:rsidR="00E24803" w:rsidRPr="00B11C44">
        <w:rPr>
          <w:rFonts w:ascii="Times New Roman" w:hAnsi="Times New Roman" w:cs="Times New Roman"/>
          <w:color w:val="auto"/>
          <w:sz w:val="24"/>
          <w:szCs w:val="24"/>
        </w:rPr>
        <w:t xml:space="preserve"> / 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14:paraId="4BE2F082"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14:paraId="5C31867D"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14:paraId="730157DA"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may make commitments, awards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own risk. </w:t>
      </w:r>
    </w:p>
    <w:p w14:paraId="15943C5C" w14:textId="77777777" w:rsidR="006F10C9" w:rsidRPr="00B11C44"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7"/>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14:paraId="72DC5A21" w14:textId="77777777" w:rsidR="001566CD" w:rsidRPr="00B11C44"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which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p>
    <w:p w14:paraId="0A7A937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14:paraId="1B78BA51"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w:t>
      </w:r>
      <w:r w:rsidRPr="00B11C44">
        <w:rPr>
          <w:rFonts w:ascii="Times New Roman" w:hAnsi="Times New Roman" w:cs="Times New Roman"/>
          <w:color w:val="auto"/>
          <w:sz w:val="24"/>
          <w:szCs w:val="24"/>
        </w:rPr>
        <w:lastRenderedPageBreak/>
        <w:t xml:space="preserve">responsible for all the technical and administrative aspects of the work referred to in the proposal. </w:t>
      </w:r>
    </w:p>
    <w:p w14:paraId="019066BC"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14:paraId="1BC1DB58"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14:paraId="7708766A"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14:paraId="1AB3B5B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14:paraId="7B4FBAD8" w14:textId="77777777"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14:paraId="3CBFF099"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14:paraId="2A7DE870" w14:textId="77777777"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14:paraId="3B4AD5C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14:paraId="40F7D28A" w14:textId="77777777"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7E54C827"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14:paraId="158F8013" w14:textId="77777777" w:rsidR="006F10C9" w:rsidRPr="00B11C44" w:rsidRDefault="006F10C9" w:rsidP="00AB49AE">
      <w:pPr>
        <w:numPr>
          <w:ilvl w:val="0"/>
          <w:numId w:val="5"/>
        </w:numPr>
        <w:jc w:val="both"/>
      </w:pPr>
      <w:r w:rsidRPr="00B11C44">
        <w:t>The Institution or Principal Invest</w:t>
      </w:r>
      <w:r w:rsidR="00FD1F1E" w:rsidRPr="00B11C44">
        <w:t>igator shall correspond with RPD</w:t>
      </w:r>
      <w:r w:rsidRPr="00B11C44">
        <w:t>/EMRO for any follow-up, submission of reports, requests for further release of funds, and any other technical matters.</w:t>
      </w:r>
    </w:p>
    <w:p w14:paraId="3D310EC7" w14:textId="77777777" w:rsidR="00057202" w:rsidRPr="00B11C44" w:rsidRDefault="00057202" w:rsidP="00057202">
      <w:pPr>
        <w:ind w:left="720"/>
        <w:jc w:val="both"/>
      </w:pPr>
    </w:p>
    <w:p w14:paraId="1E10B2C6" w14:textId="77777777" w:rsidR="006F10C9" w:rsidRPr="00B11C44" w:rsidRDefault="006F10C9" w:rsidP="00AB49AE">
      <w:pPr>
        <w:numPr>
          <w:ilvl w:val="0"/>
          <w:numId w:val="5"/>
        </w:numPr>
        <w:spacing w:after="240"/>
        <w:jc w:val="both"/>
      </w:pPr>
      <w:r w:rsidRPr="00B11C44">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14:paraId="01A71E8A" w14:textId="77777777"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w:t>
      </w:r>
      <w:r w:rsidRPr="00B11C44">
        <w:rPr>
          <w:b/>
          <w:bCs/>
          <w:i/>
          <w:iCs/>
        </w:rPr>
        <w:lastRenderedPageBreak/>
        <w:t xml:space="preserve">the first installment of the fund is received by the Principal Investigator will be considered as the starting date of the project. </w:t>
      </w:r>
    </w:p>
    <w:p w14:paraId="034B47FD" w14:textId="77777777"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096745" w:rsidRPr="00B11C44">
        <w:t>four</w:t>
      </w:r>
      <w:r w:rsidR="00A40537" w:rsidRPr="00B11C44">
        <w:t>-month</w:t>
      </w:r>
      <w:r w:rsidR="001F1970" w:rsidRPr="00B11C44">
        <w:t>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be submitted according to EMRO format of progress report</w:t>
      </w:r>
      <w:r w:rsidR="001F1970" w:rsidRPr="00B11C44">
        <w:t>s</w:t>
      </w:r>
      <w:r w:rsidR="006F10C9" w:rsidRPr="00B11C44">
        <w:t xml:space="preserve">. </w:t>
      </w:r>
    </w:p>
    <w:p w14:paraId="7A155CB2" w14:textId="77777777"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should be submitted according to EMRO format of final reports.</w:t>
      </w:r>
    </w:p>
    <w:p w14:paraId="20920F50" w14:textId="77777777"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14:paraId="1E6237EC" w14:textId="77777777"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14:paraId="390813A1" w14:textId="77777777"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14:paraId="05E5D87D" w14:textId="77777777"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5DAEF472" w14:textId="77777777" w:rsidR="006F10C9" w:rsidRPr="00B11C44" w:rsidRDefault="006F10C9" w:rsidP="00642E73">
      <w:pPr>
        <w:numPr>
          <w:ilvl w:val="2"/>
          <w:numId w:val="7"/>
        </w:numPr>
        <w:tabs>
          <w:tab w:val="clear" w:pos="2160"/>
        </w:tabs>
        <w:ind w:left="1980"/>
        <w:jc w:val="both"/>
      </w:pPr>
      <w:r w:rsidRPr="00B11C44">
        <w:t xml:space="preserve">the general availability of the products of creative activity; </w:t>
      </w:r>
    </w:p>
    <w:p w14:paraId="1BE4ACBB" w14:textId="77777777" w:rsidR="006F10C9" w:rsidRPr="00B11C44" w:rsidRDefault="006F10C9" w:rsidP="00642E73">
      <w:pPr>
        <w:numPr>
          <w:ilvl w:val="2"/>
          <w:numId w:val="7"/>
        </w:numPr>
        <w:tabs>
          <w:tab w:val="clear" w:pos="2160"/>
        </w:tabs>
        <w:ind w:left="1980"/>
        <w:jc w:val="both"/>
      </w:pPr>
      <w:r w:rsidRPr="00B11C44">
        <w:t xml:space="preserve">the availability of those products to the public health sector on preferential terms, particularly to developing countries. </w:t>
      </w:r>
    </w:p>
    <w:p w14:paraId="2EC34A51" w14:textId="77777777"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n acknowledgement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/RPD</w:t>
      </w:r>
      <w:r w:rsidRPr="00B11C44">
        <w:t xml:space="preserve">. </w:t>
      </w:r>
    </w:p>
    <w:p w14:paraId="1506CABD"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14:paraId="409C68CF" w14:textId="77777777" w:rsidR="00234326" w:rsidRPr="00B11C44" w:rsidRDefault="006F10C9" w:rsidP="00642E73">
      <w:pPr>
        <w:numPr>
          <w:ilvl w:val="0"/>
          <w:numId w:val="8"/>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14:paraId="4B6DB739" w14:textId="77777777" w:rsidR="00234326" w:rsidRPr="00B11C44" w:rsidRDefault="00A20D41" w:rsidP="00642E73">
      <w:pPr>
        <w:numPr>
          <w:ilvl w:val="1"/>
          <w:numId w:val="8"/>
        </w:numPr>
        <w:jc w:val="both"/>
      </w:pPr>
      <w:r w:rsidRPr="00B11C44">
        <w:t>T</w:t>
      </w:r>
      <w:r w:rsidR="006F10C9" w:rsidRPr="00B11C44">
        <w:t xml:space="preserve">he rights and welfare of subjects involved in the research are adequately protected, </w:t>
      </w:r>
    </w:p>
    <w:p w14:paraId="4B1AE05F" w14:textId="77777777" w:rsidR="00234326" w:rsidRPr="00B11C44" w:rsidRDefault="00A20D41" w:rsidP="00642E73">
      <w:pPr>
        <w:numPr>
          <w:ilvl w:val="1"/>
          <w:numId w:val="8"/>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14:paraId="611E6E1B" w14:textId="77777777" w:rsidR="00234326" w:rsidRPr="00B11C44" w:rsidRDefault="00A20D41" w:rsidP="00642E73">
      <w:pPr>
        <w:numPr>
          <w:ilvl w:val="1"/>
          <w:numId w:val="8"/>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14:paraId="6772FA97" w14:textId="77777777" w:rsidR="006F10C9" w:rsidRPr="00B11C44" w:rsidRDefault="00A20D41" w:rsidP="00642E73">
      <w:pPr>
        <w:numPr>
          <w:ilvl w:val="1"/>
          <w:numId w:val="8"/>
        </w:numPr>
        <w:jc w:val="both"/>
      </w:pPr>
      <w:r w:rsidRPr="00B11C44">
        <w:t>A</w:t>
      </w:r>
      <w:r w:rsidR="006F10C9" w:rsidRPr="00B11C44">
        <w:t xml:space="preserve">ny special </w:t>
      </w:r>
      <w:r w:rsidR="00334854" w:rsidRPr="00B11C44">
        <w:t>n</w:t>
      </w:r>
      <w:r w:rsidR="006F10C9" w:rsidRPr="00B11C44">
        <w:t xml:space="preserve">ational requirements have been met. </w:t>
      </w:r>
    </w:p>
    <w:p w14:paraId="41046B91" w14:textId="77777777" w:rsidR="00057202" w:rsidRPr="00B11C44" w:rsidRDefault="00057202" w:rsidP="00057202">
      <w:pPr>
        <w:ind w:left="1440"/>
        <w:jc w:val="both"/>
      </w:pPr>
    </w:p>
    <w:p w14:paraId="619F650D" w14:textId="77777777" w:rsidR="006F10C9" w:rsidRPr="00B11C44" w:rsidRDefault="006F10C9" w:rsidP="00642E73">
      <w:pPr>
        <w:numPr>
          <w:ilvl w:val="0"/>
          <w:numId w:val="8"/>
        </w:numPr>
        <w:jc w:val="both"/>
      </w:pPr>
      <w:r w:rsidRPr="00B11C44">
        <w:rPr>
          <w:b/>
          <w:bCs/>
        </w:rPr>
        <w:t>Protection of Subjects:</w:t>
      </w:r>
      <w:r w:rsidR="00A20D41" w:rsidRPr="00B11C44">
        <w:rPr>
          <w:b/>
          <w:bCs/>
        </w:rPr>
        <w:t xml:space="preserve"> </w:t>
      </w:r>
      <w:r w:rsidRPr="00B11C44">
        <w:t xml:space="preserve">Without prejudice to obligations under applicable laws, the Institution shall make appropriate arrangements to eliminate or mitigate the consequences </w:t>
      </w:r>
      <w:r w:rsidRPr="00B11C44">
        <w:lastRenderedPageBreak/>
        <w:t>to subjects or their families in the case of death, injury or illness resulting</w:t>
      </w:r>
      <w:r w:rsidR="006109E3" w:rsidRPr="00B11C44">
        <w:t xml:space="preserve"> from the conduct of research</w:t>
      </w:r>
      <w:r w:rsidRPr="00B11C44">
        <w:t xml:space="preserve">. </w:t>
      </w:r>
    </w:p>
    <w:p w14:paraId="3AF4999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14:paraId="54B4DE9E" w14:textId="77777777"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14:paraId="39CD260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14:paraId="307AF63C" w14:textId="77777777" w:rsidR="00135E75" w:rsidRDefault="003074B5" w:rsidP="00E372B4">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14:paraId="0D81756E" w14:textId="1EFCEE05" w:rsidR="00135E75" w:rsidRDefault="00135E75" w:rsidP="00E372B4">
      <w:pPr>
        <w:ind w:left="360" w:firstLine="360"/>
        <w:jc w:val="both"/>
      </w:pPr>
    </w:p>
    <w:p w14:paraId="6843F880" w14:textId="77777777" w:rsidR="00135E75" w:rsidRDefault="00135E75" w:rsidP="00E372B4">
      <w:pPr>
        <w:ind w:left="360" w:firstLine="360"/>
        <w:jc w:val="both"/>
      </w:pPr>
    </w:p>
    <w:p w14:paraId="0E395B40" w14:textId="7845169D" w:rsidR="0029563A" w:rsidRPr="00135E75" w:rsidRDefault="00DF78D2" w:rsidP="00135E75">
      <w:pPr>
        <w:ind w:left="360" w:hanging="360"/>
        <w:jc w:val="both"/>
        <w:rPr>
          <w:b/>
          <w:bCs/>
        </w:rPr>
      </w:pPr>
      <w:r w:rsidRPr="00135E75">
        <w:rPr>
          <w:b/>
          <w:bCs/>
        </w:rPr>
        <w:t xml:space="preserve">5. </w:t>
      </w:r>
      <w:r w:rsidR="0029563A" w:rsidRPr="00135E75">
        <w:rPr>
          <w:b/>
          <w:bCs/>
        </w:rPr>
        <w:t xml:space="preserve">PRIORITY AREAS FOR EMRPPH </w:t>
      </w:r>
      <w:r w:rsidR="00C3446E" w:rsidRPr="00135E75">
        <w:rPr>
          <w:b/>
          <w:bCs/>
        </w:rPr>
        <w:t>GRANT</w:t>
      </w:r>
      <w:r w:rsidR="0029563A" w:rsidRPr="00135E75">
        <w:rPr>
          <w:b/>
          <w:bCs/>
        </w:rPr>
        <w:t xml:space="preserve"> </w:t>
      </w:r>
      <w:r w:rsidR="00AB0289" w:rsidRPr="00135E75">
        <w:rPr>
          <w:b/>
          <w:bCs/>
        </w:rPr>
        <w:t>20</w:t>
      </w:r>
      <w:r w:rsidR="00E372B4" w:rsidRPr="00135E75">
        <w:rPr>
          <w:b/>
          <w:bCs/>
        </w:rPr>
        <w:t>20</w:t>
      </w:r>
      <w:r w:rsidR="00AB0289" w:rsidRPr="00135E75">
        <w:rPr>
          <w:b/>
          <w:bCs/>
        </w:rPr>
        <w:t xml:space="preserve"> - 20</w:t>
      </w:r>
      <w:r w:rsidR="00E372B4" w:rsidRPr="00135E75">
        <w:rPr>
          <w:b/>
          <w:bCs/>
        </w:rPr>
        <w:t>21</w:t>
      </w:r>
    </w:p>
    <w:p w14:paraId="496E6544" w14:textId="28F2D8B7" w:rsidR="00FD1F1E" w:rsidRPr="00B11C44" w:rsidRDefault="0071184D" w:rsidP="003266A0">
      <w:pPr>
        <w:pStyle w:val="Heading1"/>
        <w:ind w:firstLine="720"/>
        <w:jc w:val="both"/>
        <w:rPr>
          <w:rFonts w:ascii="Times New Roman" w:hAnsi="Times New Roman"/>
          <w:b w:val="0"/>
          <w:bCs w:val="0"/>
          <w:color w:val="auto"/>
          <w:sz w:val="24"/>
          <w:szCs w:val="24"/>
        </w:rPr>
      </w:pPr>
      <w:r w:rsidRPr="00B11C44">
        <w:rPr>
          <w:rFonts w:ascii="Times New Roman" w:hAnsi="Times New Roman"/>
          <w:color w:val="auto"/>
          <w:sz w:val="24"/>
          <w:szCs w:val="24"/>
        </w:rPr>
        <w:t xml:space="preserve">The focus for this round is the </w:t>
      </w:r>
      <w:r>
        <w:rPr>
          <w:rFonts w:ascii="Times New Roman" w:hAnsi="Times New Roman"/>
          <w:color w:val="auto"/>
          <w:sz w:val="24"/>
          <w:szCs w:val="24"/>
        </w:rPr>
        <w:t>st</w:t>
      </w:r>
      <w:r w:rsidRPr="00B11C44">
        <w:rPr>
          <w:rFonts w:ascii="Times New Roman" w:hAnsi="Times New Roman"/>
          <w:color w:val="auto"/>
          <w:sz w:val="24"/>
          <w:szCs w:val="24"/>
        </w:rPr>
        <w:t>rategic directions identified by the Regional Director, WHO/EMRO in “</w:t>
      </w:r>
      <w:r>
        <w:rPr>
          <w:rFonts w:ascii="Times New Roman" w:hAnsi="Times New Roman"/>
          <w:color w:val="auto"/>
          <w:sz w:val="24"/>
          <w:szCs w:val="24"/>
        </w:rPr>
        <w:t>EMR Vision 2023</w:t>
      </w:r>
      <w:r w:rsidRPr="00B11C44">
        <w:rPr>
          <w:rFonts w:ascii="Times New Roman" w:hAnsi="Times New Roman"/>
          <w:color w:val="auto"/>
          <w:sz w:val="24"/>
          <w:szCs w:val="24"/>
        </w:rPr>
        <w:t xml:space="preserve">”, </w:t>
      </w:r>
      <w:r>
        <w:rPr>
          <w:rFonts w:ascii="Times New Roman" w:hAnsi="Times New Roman"/>
          <w:color w:val="auto"/>
          <w:sz w:val="24"/>
          <w:szCs w:val="24"/>
        </w:rPr>
        <w:t>including</w:t>
      </w:r>
      <w:r w:rsidRPr="00B11C44">
        <w:rPr>
          <w:rFonts w:ascii="Times New Roman" w:hAnsi="Times New Roman"/>
          <w:color w:val="auto"/>
          <w:sz w:val="24"/>
          <w:szCs w:val="24"/>
        </w:rPr>
        <w:t xml:space="preserve">: </w:t>
      </w:r>
      <w:r>
        <w:rPr>
          <w:rFonts w:ascii="Times New Roman" w:hAnsi="Times New Roman"/>
          <w:color w:val="auto"/>
          <w:sz w:val="24"/>
          <w:szCs w:val="24"/>
        </w:rPr>
        <w:t>expanding universal health coverage, addressing health emergencies, and promoting healthier populations</w:t>
      </w:r>
      <w:r w:rsidR="003266A0" w:rsidRPr="00B11C44">
        <w:rPr>
          <w:rFonts w:ascii="Times New Roman" w:hAnsi="Times New Roman"/>
          <w:b w:val="0"/>
          <w:bCs w:val="0"/>
          <w:color w:val="auto"/>
          <w:sz w:val="24"/>
          <w:szCs w:val="24"/>
        </w:rPr>
        <w:t>,</w:t>
      </w:r>
      <w:r w:rsidR="00E7612A" w:rsidRPr="00B11C44">
        <w:rPr>
          <w:rFonts w:ascii="Times New Roman" w:hAnsi="Times New Roman"/>
          <w:b w:val="0"/>
          <w:color w:val="auto"/>
          <w:sz w:val="24"/>
          <w:szCs w:val="24"/>
        </w:rPr>
        <w:t xml:space="preserve"> with special emphasis on cross-cutting initiatives as</w:t>
      </w:r>
      <w:r w:rsidR="003266A0" w:rsidRPr="00B11C44">
        <w:rPr>
          <w:rFonts w:ascii="Times New Roman" w:hAnsi="Times New Roman"/>
          <w:b w:val="0"/>
          <w:color w:val="auto"/>
          <w:sz w:val="24"/>
          <w:szCs w:val="24"/>
        </w:rPr>
        <w:t>: environmental health and food safety; as well as:</w:t>
      </w:r>
      <w:r w:rsidR="00E7612A" w:rsidRPr="00B11C44">
        <w:rPr>
          <w:rFonts w:ascii="Times New Roman" w:hAnsi="Times New Roman"/>
          <w:b w:val="0"/>
          <w:color w:val="auto"/>
          <w:sz w:val="24"/>
          <w:szCs w:val="24"/>
        </w:rPr>
        <w:t xml:space="preserve"> </w:t>
      </w:r>
      <w:r w:rsidR="00E372B4">
        <w:rPr>
          <w:rFonts w:ascii="Times New Roman" w:hAnsi="Times New Roman"/>
          <w:b w:val="0"/>
          <w:color w:val="auto"/>
          <w:sz w:val="24"/>
          <w:szCs w:val="24"/>
        </w:rPr>
        <w:t xml:space="preserve">science, </w:t>
      </w:r>
      <w:r w:rsidR="00D9757E" w:rsidRPr="00B11C44">
        <w:rPr>
          <w:rFonts w:ascii="Times New Roman" w:hAnsi="Times New Roman"/>
          <w:b w:val="0"/>
          <w:color w:val="auto"/>
          <w:sz w:val="24"/>
          <w:szCs w:val="24"/>
        </w:rPr>
        <w:t xml:space="preserve">information, and </w:t>
      </w:r>
      <w:r w:rsidR="00E372B4">
        <w:rPr>
          <w:rFonts w:ascii="Times New Roman" w:hAnsi="Times New Roman"/>
          <w:b w:val="0"/>
          <w:color w:val="auto"/>
          <w:sz w:val="24"/>
          <w:szCs w:val="24"/>
        </w:rPr>
        <w:t>dissemination</w:t>
      </w:r>
      <w:r w:rsidR="00E7612A" w:rsidRPr="00B11C44">
        <w:rPr>
          <w:rFonts w:ascii="Times New Roman" w:hAnsi="Times New Roman"/>
          <w:b w:val="0"/>
          <w:color w:val="auto"/>
          <w:sz w:val="24"/>
          <w:szCs w:val="24"/>
        </w:rPr>
        <w:t>.</w:t>
      </w:r>
      <w:r w:rsidR="00761CF2" w:rsidRPr="00B11C44">
        <w:rPr>
          <w:rFonts w:ascii="Times New Roman" w:hAnsi="Times New Roman"/>
          <w:b w:val="0"/>
          <w:color w:val="auto"/>
          <w:sz w:val="24"/>
          <w:szCs w:val="24"/>
        </w:rPr>
        <w:t xml:space="preserve"> </w:t>
      </w:r>
      <w:r w:rsidR="00FD1F1E" w:rsidRPr="00B11C44">
        <w:rPr>
          <w:rFonts w:ascii="Times New Roman" w:hAnsi="Times New Roman"/>
          <w:b w:val="0"/>
          <w:bCs w:val="0"/>
          <w:color w:val="auto"/>
          <w:sz w:val="24"/>
          <w:szCs w:val="24"/>
        </w:rPr>
        <w:t xml:space="preserve">Relevant technical units in EMRO were consulted in preparation of this </w:t>
      </w:r>
      <w:r w:rsidR="00E31B06" w:rsidRPr="00B11C44">
        <w:rPr>
          <w:rFonts w:ascii="Times New Roman" w:hAnsi="Times New Roman"/>
          <w:b w:val="0"/>
          <w:bCs w:val="0"/>
          <w:color w:val="auto"/>
          <w:sz w:val="24"/>
          <w:szCs w:val="24"/>
        </w:rPr>
        <w:t>call for proposals</w:t>
      </w:r>
      <w:r w:rsidR="00096745" w:rsidRPr="00B11C44">
        <w:rPr>
          <w:rFonts w:ascii="Times New Roman" w:hAnsi="Times New Roman"/>
          <w:b w:val="0"/>
          <w:bCs w:val="0"/>
          <w:color w:val="auto"/>
          <w:sz w:val="24"/>
          <w:szCs w:val="24"/>
        </w:rPr>
        <w:t xml:space="preserve"> (during the in-house 20</w:t>
      </w:r>
      <w:r w:rsidR="00E372B4">
        <w:rPr>
          <w:rFonts w:ascii="Times New Roman" w:hAnsi="Times New Roman"/>
          <w:b w:val="0"/>
          <w:bCs w:val="0"/>
          <w:color w:val="auto"/>
          <w:sz w:val="24"/>
          <w:szCs w:val="24"/>
        </w:rPr>
        <w:t>20</w:t>
      </w:r>
      <w:r w:rsidR="00096745" w:rsidRPr="00B11C44">
        <w:rPr>
          <w:rFonts w:ascii="Times New Roman" w:hAnsi="Times New Roman"/>
          <w:b w:val="0"/>
          <w:bCs w:val="0"/>
          <w:color w:val="auto"/>
          <w:sz w:val="24"/>
          <w:szCs w:val="24"/>
        </w:rPr>
        <w:t xml:space="preserve"> </w:t>
      </w:r>
      <w:r w:rsidR="003266A0" w:rsidRPr="00B11C44">
        <w:rPr>
          <w:rFonts w:ascii="Times New Roman" w:hAnsi="Times New Roman"/>
          <w:b w:val="0"/>
          <w:bCs w:val="0"/>
          <w:color w:val="auto"/>
          <w:sz w:val="24"/>
          <w:szCs w:val="24"/>
        </w:rPr>
        <w:t xml:space="preserve">health research </w:t>
      </w:r>
      <w:r w:rsidR="00096745" w:rsidRPr="00B11C44">
        <w:rPr>
          <w:rFonts w:ascii="Times New Roman" w:hAnsi="Times New Roman"/>
          <w:b w:val="0"/>
          <w:bCs w:val="0"/>
          <w:color w:val="auto"/>
          <w:sz w:val="24"/>
          <w:szCs w:val="24"/>
        </w:rPr>
        <w:t>prioritization exercise)</w:t>
      </w:r>
      <w:r w:rsidR="00FD1F1E" w:rsidRPr="00B11C44">
        <w:rPr>
          <w:rFonts w:ascii="Times New Roman" w:hAnsi="Times New Roman"/>
          <w:b w:val="0"/>
          <w:bCs w:val="0"/>
          <w:color w:val="auto"/>
          <w:sz w:val="24"/>
          <w:szCs w:val="24"/>
        </w:rPr>
        <w:t xml:space="preserve">.  Only high quality proposals </w:t>
      </w:r>
      <w:r w:rsidR="00D303F6" w:rsidRPr="00B11C44">
        <w:rPr>
          <w:rFonts w:ascii="Times New Roman" w:hAnsi="Times New Roman"/>
          <w:b w:val="0"/>
          <w:bCs w:val="0"/>
          <w:color w:val="auto"/>
          <w:sz w:val="24"/>
          <w:szCs w:val="24"/>
        </w:rPr>
        <w:t xml:space="preserve">with a national / regional perspective </w:t>
      </w:r>
      <w:r w:rsidR="00FD1F1E" w:rsidRPr="00B11C44">
        <w:rPr>
          <w:rFonts w:ascii="Times New Roman" w:hAnsi="Times New Roman"/>
          <w:b w:val="0"/>
          <w:bCs w:val="0"/>
          <w:color w:val="auto"/>
          <w:sz w:val="24"/>
          <w:szCs w:val="24"/>
        </w:rPr>
        <w:t xml:space="preserve">will be funded </w:t>
      </w:r>
      <w:r w:rsidR="00F64AC1" w:rsidRPr="00B11C44">
        <w:rPr>
          <w:rFonts w:ascii="Times New Roman" w:hAnsi="Times New Roman"/>
          <w:b w:val="0"/>
          <w:bCs w:val="0"/>
          <w:color w:val="auto"/>
          <w:sz w:val="24"/>
          <w:szCs w:val="24"/>
        </w:rPr>
        <w:t xml:space="preserve">with a </w:t>
      </w:r>
      <w:r w:rsidR="00FD1F1E" w:rsidRPr="00B11C44">
        <w:rPr>
          <w:rFonts w:ascii="Times New Roman" w:hAnsi="Times New Roman"/>
          <w:b w:val="0"/>
          <w:bCs w:val="0"/>
          <w:color w:val="auto"/>
          <w:sz w:val="24"/>
          <w:szCs w:val="24"/>
        </w:rPr>
        <w:t>research grant</w:t>
      </w:r>
      <w:r w:rsidR="00334854" w:rsidRPr="00B11C44">
        <w:rPr>
          <w:rFonts w:ascii="Times New Roman" w:hAnsi="Times New Roman"/>
          <w:b w:val="0"/>
          <w:bCs w:val="0"/>
          <w:color w:val="auto"/>
          <w:sz w:val="24"/>
          <w:szCs w:val="24"/>
        </w:rPr>
        <w:t xml:space="preserve"> </w:t>
      </w:r>
      <w:r w:rsidR="00E42022" w:rsidRPr="00B11C44">
        <w:rPr>
          <w:rFonts w:ascii="Times New Roman" w:hAnsi="Times New Roman"/>
          <w:b w:val="0"/>
          <w:bCs w:val="0"/>
          <w:color w:val="auto"/>
          <w:sz w:val="24"/>
          <w:szCs w:val="24"/>
        </w:rPr>
        <w:t>ranging from</w:t>
      </w:r>
      <w:r w:rsidR="00FD1F1E" w:rsidRPr="00B11C44">
        <w:rPr>
          <w:rFonts w:ascii="Times New Roman" w:hAnsi="Times New Roman"/>
          <w:b w:val="0"/>
          <w:bCs w:val="0"/>
          <w:color w:val="auto"/>
          <w:sz w:val="24"/>
          <w:szCs w:val="24"/>
        </w:rPr>
        <w:t xml:space="preserve"> $ </w:t>
      </w:r>
      <w:r w:rsidR="00E42022" w:rsidRPr="00B11C44">
        <w:rPr>
          <w:rFonts w:ascii="Times New Roman" w:hAnsi="Times New Roman"/>
          <w:b w:val="0"/>
          <w:bCs w:val="0"/>
          <w:color w:val="auto"/>
          <w:sz w:val="24"/>
          <w:szCs w:val="24"/>
        </w:rPr>
        <w:t xml:space="preserve">10,000 - </w:t>
      </w:r>
      <w:r w:rsidR="00612278" w:rsidRPr="00B11C44">
        <w:rPr>
          <w:rFonts w:ascii="Times New Roman" w:hAnsi="Times New Roman"/>
          <w:b w:val="0"/>
          <w:bCs w:val="0"/>
          <w:color w:val="auto"/>
          <w:sz w:val="24"/>
          <w:szCs w:val="24"/>
        </w:rPr>
        <w:t>15</w:t>
      </w:r>
      <w:r w:rsidR="00FD1F1E" w:rsidRPr="00B11C44">
        <w:rPr>
          <w:rFonts w:ascii="Times New Roman" w:hAnsi="Times New Roman"/>
          <w:b w:val="0"/>
          <w:bCs w:val="0"/>
          <w:color w:val="auto"/>
          <w:sz w:val="24"/>
          <w:szCs w:val="24"/>
        </w:rPr>
        <w:t>,000 for each selected proposal</w:t>
      </w:r>
      <w:r w:rsidR="00135E75">
        <w:rPr>
          <w:rFonts w:ascii="Times New Roman" w:hAnsi="Times New Roman"/>
          <w:b w:val="0"/>
          <w:bCs w:val="0"/>
          <w:color w:val="auto"/>
          <w:sz w:val="24"/>
          <w:szCs w:val="24"/>
        </w:rPr>
        <w:t xml:space="preserve"> </w:t>
      </w:r>
      <w:r w:rsidR="00135E75" w:rsidRPr="00135E75">
        <w:rPr>
          <w:rFonts w:ascii="Times New Roman" w:hAnsi="Times New Roman"/>
          <w:b w:val="0"/>
          <w:bCs w:val="0"/>
          <w:color w:val="auto"/>
          <w:sz w:val="24"/>
          <w:szCs w:val="24"/>
          <w:highlight w:val="yellow"/>
        </w:rPr>
        <w:t xml:space="preserve">(expect for COVID-19 </w:t>
      </w:r>
      <w:r w:rsidR="00563DDA">
        <w:rPr>
          <w:rFonts w:ascii="Times New Roman" w:hAnsi="Times New Roman"/>
          <w:b w:val="0"/>
          <w:bCs w:val="0"/>
          <w:color w:val="auto"/>
          <w:sz w:val="24"/>
          <w:szCs w:val="24"/>
          <w:highlight w:val="yellow"/>
        </w:rPr>
        <w:t xml:space="preserve">related </w:t>
      </w:r>
      <w:r w:rsidR="00135E75" w:rsidRPr="00135E75">
        <w:rPr>
          <w:rFonts w:ascii="Times New Roman" w:hAnsi="Times New Roman"/>
          <w:b w:val="0"/>
          <w:bCs w:val="0"/>
          <w:color w:val="auto"/>
          <w:sz w:val="24"/>
          <w:szCs w:val="24"/>
          <w:highlight w:val="yellow"/>
        </w:rPr>
        <w:t>research which could range from $ 10,000 – 30,000</w:t>
      </w:r>
      <w:r w:rsidR="00563DDA">
        <w:rPr>
          <w:rFonts w:ascii="Times New Roman" w:hAnsi="Times New Roman"/>
          <w:b w:val="0"/>
          <w:bCs w:val="0"/>
          <w:color w:val="auto"/>
          <w:sz w:val="24"/>
          <w:szCs w:val="24"/>
          <w:highlight w:val="yellow"/>
        </w:rPr>
        <w:t>, as relevant to the topic and justified in the proposal</w:t>
      </w:r>
      <w:r w:rsidR="00135E75" w:rsidRPr="00135E75">
        <w:rPr>
          <w:rFonts w:ascii="Times New Roman" w:hAnsi="Times New Roman"/>
          <w:b w:val="0"/>
          <w:bCs w:val="0"/>
          <w:color w:val="auto"/>
          <w:sz w:val="24"/>
          <w:szCs w:val="24"/>
          <w:highlight w:val="yellow"/>
        </w:rPr>
        <w:t>)</w:t>
      </w:r>
      <w:r w:rsidR="00FD1F1E" w:rsidRPr="00135E75">
        <w:rPr>
          <w:rFonts w:ascii="Times New Roman" w:hAnsi="Times New Roman"/>
          <w:b w:val="0"/>
          <w:bCs w:val="0"/>
          <w:color w:val="auto"/>
          <w:sz w:val="24"/>
          <w:szCs w:val="24"/>
          <w:highlight w:val="yellow"/>
        </w:rPr>
        <w:t>.</w:t>
      </w:r>
      <w:r w:rsidR="00FD1F1E" w:rsidRPr="00B11C44">
        <w:rPr>
          <w:rFonts w:ascii="Times New Roman" w:hAnsi="Times New Roman"/>
          <w:b w:val="0"/>
          <w:bCs w:val="0"/>
          <w:color w:val="auto"/>
          <w:sz w:val="24"/>
          <w:szCs w:val="24"/>
        </w:rPr>
        <w:t xml:space="preserve"> </w:t>
      </w:r>
    </w:p>
    <w:p w14:paraId="2B2FB254" w14:textId="77777777"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14:paraId="5FD90513" w14:textId="77777777" w:rsidR="00650421" w:rsidRDefault="0029563A" w:rsidP="00650421">
      <w:pPr>
        <w:pStyle w:val="Heading1"/>
        <w:spacing w:after="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5.1 </w:t>
      </w:r>
      <w:r w:rsidR="002F3711" w:rsidRPr="00B11C44">
        <w:rPr>
          <w:rFonts w:ascii="Times New Roman" w:hAnsi="Times New Roman"/>
          <w:i/>
          <w:iCs/>
          <w:color w:val="auto"/>
          <w:sz w:val="24"/>
          <w:szCs w:val="24"/>
        </w:rPr>
        <w:t xml:space="preserve">Communicable Disease Prevention and Control </w:t>
      </w:r>
    </w:p>
    <w:p w14:paraId="23A48B76"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Relationship of vaccine hesitancy with routine or SIA immunization coverage </w:t>
      </w:r>
    </w:p>
    <w:p w14:paraId="7A86F45F"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Digitalization and immunization data quality (comparative EMR studies)?</w:t>
      </w:r>
    </w:p>
    <w:p w14:paraId="2659DDCB"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Factors affecting inequality in immunization in countries of low immunization coverage in EMR</w:t>
      </w:r>
    </w:p>
    <w:p w14:paraId="30FD95B6" w14:textId="77777777" w:rsidR="00A31845" w:rsidRDefault="0029563A" w:rsidP="00A31845">
      <w:pPr>
        <w:rPr>
          <w:b/>
          <w:bCs/>
          <w:i/>
          <w:iCs/>
          <w:kern w:val="36"/>
        </w:rPr>
      </w:pPr>
      <w:r w:rsidRPr="00B11C44">
        <w:rPr>
          <w:b/>
          <w:i/>
          <w:iCs/>
        </w:rPr>
        <w:t xml:space="preserve">5.2 </w:t>
      </w:r>
      <w:r w:rsidR="00A31845" w:rsidRPr="00B11C44">
        <w:rPr>
          <w:b/>
          <w:bCs/>
          <w:i/>
          <w:iCs/>
          <w:kern w:val="36"/>
        </w:rPr>
        <w:t xml:space="preserve">Non-Communicable Diseases &amp; Mental Health </w:t>
      </w:r>
    </w:p>
    <w:p w14:paraId="0B653113"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Barriers and potential solutions for implementing multisectoral actions on NCD prevention and control</w:t>
      </w:r>
    </w:p>
    <w:p w14:paraId="44186418"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Status of childhood cancer burden and management capacity</w:t>
      </w:r>
    </w:p>
    <w:p w14:paraId="76C4BD6A"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knowledge, prevalence and use of novel tobacco products</w:t>
      </w:r>
    </w:p>
    <w:p w14:paraId="2401D69C" w14:textId="77777777" w:rsidR="00997B11" w:rsidRDefault="00997B11" w:rsidP="005927BA">
      <w:pPr>
        <w:rPr>
          <w:b/>
          <w:i/>
          <w:iCs/>
        </w:rPr>
      </w:pPr>
    </w:p>
    <w:p w14:paraId="201B64DF" w14:textId="77777777" w:rsidR="00997B11" w:rsidRDefault="00997B11" w:rsidP="005927BA">
      <w:pPr>
        <w:rPr>
          <w:b/>
          <w:i/>
          <w:iCs/>
        </w:rPr>
      </w:pPr>
    </w:p>
    <w:p w14:paraId="2CA39BBB" w14:textId="7592E9AC" w:rsidR="00635E4D" w:rsidRDefault="0029563A" w:rsidP="005927BA">
      <w:pPr>
        <w:rPr>
          <w:b/>
          <w:bCs/>
          <w:i/>
          <w:iCs/>
        </w:rPr>
      </w:pPr>
      <w:r w:rsidRPr="00B11C44">
        <w:rPr>
          <w:b/>
          <w:i/>
          <w:iCs/>
        </w:rPr>
        <w:lastRenderedPageBreak/>
        <w:t xml:space="preserve">5.3 </w:t>
      </w:r>
      <w:r w:rsidR="00E372B4">
        <w:rPr>
          <w:b/>
          <w:bCs/>
          <w:i/>
          <w:iCs/>
        </w:rPr>
        <w:t>Healthier Populations</w:t>
      </w:r>
    </w:p>
    <w:p w14:paraId="1B9A2F4D"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Implementing multisectoral interventions for addressing noncommunicable diseases risk factors in the context of Healthy Cities</w:t>
      </w:r>
    </w:p>
    <w:p w14:paraId="051552B3"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Systematic review of innovative approaches for promoting community engagement in public health interventions</w:t>
      </w:r>
    </w:p>
    <w:p w14:paraId="1B49E5D3" w14:textId="77777777" w:rsidR="001B0733" w:rsidRPr="001B0733" w:rsidRDefault="001B0733" w:rsidP="00642E73">
      <w:pPr>
        <w:pStyle w:val="Heading1"/>
        <w:numPr>
          <w:ilvl w:val="0"/>
          <w:numId w:val="17"/>
        </w:numPr>
        <w:jc w:val="both"/>
        <w:rPr>
          <w:rFonts w:ascii="Times New Roman" w:hAnsi="Times New Roman"/>
          <w:b w:val="0"/>
          <w:bCs w:val="0"/>
          <w:color w:val="auto"/>
          <w:sz w:val="24"/>
          <w:szCs w:val="24"/>
        </w:rPr>
      </w:pPr>
      <w:r w:rsidRPr="001B0733">
        <w:rPr>
          <w:rFonts w:ascii="Times New Roman" w:hAnsi="Times New Roman"/>
          <w:b w:val="0"/>
          <w:bCs w:val="0"/>
          <w:color w:val="auto"/>
          <w:sz w:val="24"/>
          <w:szCs w:val="24"/>
        </w:rPr>
        <w:t xml:space="preserve">Accessibility barriers of adolescents to reproductive health services </w:t>
      </w:r>
    </w:p>
    <w:p w14:paraId="30D27EA8" w14:textId="77777777" w:rsidR="00F06C13" w:rsidRPr="00FF748B" w:rsidRDefault="005927BA" w:rsidP="005927BA">
      <w:pPr>
        <w:pStyle w:val="Heading1"/>
        <w:spacing w:before="120" w:beforeAutospacing="0" w:afterAutospacing="0"/>
        <w:jc w:val="both"/>
        <w:rPr>
          <w:rFonts w:ascii="Times New Roman" w:hAnsi="Times New Roman"/>
          <w:i/>
          <w:iCs/>
          <w:color w:val="auto"/>
          <w:sz w:val="24"/>
          <w:szCs w:val="24"/>
          <w:highlight w:val="green"/>
        </w:rPr>
      </w:pPr>
      <w:r w:rsidRPr="00FF748B">
        <w:rPr>
          <w:rFonts w:ascii="Times New Roman" w:hAnsi="Times New Roman"/>
          <w:i/>
          <w:iCs/>
          <w:color w:val="auto"/>
          <w:sz w:val="24"/>
          <w:szCs w:val="24"/>
          <w:highlight w:val="green"/>
        </w:rPr>
        <w:t>5.4 Environmental Health and Food Safety</w:t>
      </w:r>
    </w:p>
    <w:p w14:paraId="1651BAAA"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Health outcomes most affected by climate change</w:t>
      </w:r>
    </w:p>
    <w:p w14:paraId="5872D81C"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Sources of air pollution (source apportionment studies)</w:t>
      </w:r>
    </w:p>
    <w:p w14:paraId="48D98788"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Readiness of hospitals to deal with CBRN Events</w:t>
      </w:r>
    </w:p>
    <w:p w14:paraId="3F0AE130" w14:textId="77777777" w:rsidR="00F06C13" w:rsidRPr="00B11C44" w:rsidRDefault="00FE581B" w:rsidP="00355088">
      <w:pPr>
        <w:rPr>
          <w:b/>
          <w:bCs/>
          <w:i/>
          <w:iCs/>
          <w:kern w:val="36"/>
        </w:rPr>
      </w:pPr>
      <w:r w:rsidRPr="00B11C44">
        <w:rPr>
          <w:b/>
          <w:bCs/>
          <w:i/>
          <w:iCs/>
          <w:kern w:val="36"/>
        </w:rPr>
        <w:t>5.</w:t>
      </w:r>
      <w:r w:rsidR="00E677C4" w:rsidRPr="00B11C44">
        <w:rPr>
          <w:b/>
          <w:bCs/>
          <w:i/>
          <w:iCs/>
          <w:kern w:val="36"/>
        </w:rPr>
        <w:t>5</w:t>
      </w:r>
      <w:r w:rsidRPr="00B11C44">
        <w:rPr>
          <w:b/>
          <w:bCs/>
          <w:i/>
          <w:iCs/>
          <w:kern w:val="36"/>
        </w:rPr>
        <w:t xml:space="preserve"> </w:t>
      </w:r>
      <w:r w:rsidR="00635E4D" w:rsidRPr="00B11C44">
        <w:rPr>
          <w:b/>
          <w:bCs/>
          <w:i/>
          <w:iCs/>
          <w:kern w:val="36"/>
        </w:rPr>
        <w:t>Health Systems Development</w:t>
      </w:r>
      <w:r w:rsidR="00F06C13" w:rsidRPr="00B11C44">
        <w:rPr>
          <w:b/>
          <w:bCs/>
          <w:i/>
          <w:iCs/>
          <w:kern w:val="36"/>
        </w:rPr>
        <w:t xml:space="preserve">  </w:t>
      </w:r>
    </w:p>
    <w:p w14:paraId="1F6DD491"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Models of care for assuring integrated people-centered health services in EMR in moving towards UHC </w:t>
      </w:r>
    </w:p>
    <w:p w14:paraId="5380884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Migration patterns of health workers in EMR</w:t>
      </w:r>
    </w:p>
    <w:p w14:paraId="04F80DB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Patterns of use and access to medicines between different socioeconomic groups including insured vs. un-insured population groups in EMR</w:t>
      </w:r>
    </w:p>
    <w:p w14:paraId="6A736082" w14:textId="77777777" w:rsidR="00E677C4" w:rsidRPr="00B11C44" w:rsidRDefault="0029563A" w:rsidP="00B11C44">
      <w:pPr>
        <w:rPr>
          <w:b/>
          <w:bCs/>
          <w:i/>
          <w:iCs/>
          <w:kern w:val="36"/>
        </w:rPr>
      </w:pPr>
      <w:r w:rsidRPr="00B11C44">
        <w:rPr>
          <w:b/>
          <w:bCs/>
          <w:i/>
          <w:iCs/>
          <w:kern w:val="36"/>
        </w:rPr>
        <w:t>5.</w:t>
      </w:r>
      <w:r w:rsidR="00E677C4" w:rsidRPr="00B11C44">
        <w:rPr>
          <w:b/>
          <w:bCs/>
          <w:i/>
          <w:iCs/>
          <w:kern w:val="36"/>
        </w:rPr>
        <w:t>6</w:t>
      </w:r>
      <w:r w:rsidR="00E677C4" w:rsidRPr="00B11C44">
        <w:t xml:space="preserve"> </w:t>
      </w:r>
      <w:r w:rsidR="00E372B4" w:rsidRPr="00E372B4">
        <w:rPr>
          <w:b/>
          <w:bCs/>
          <w:i/>
          <w:iCs/>
          <w:kern w:val="36"/>
        </w:rPr>
        <w:t xml:space="preserve">Science, </w:t>
      </w:r>
      <w:r w:rsidR="00E677C4" w:rsidRPr="00B11C44">
        <w:rPr>
          <w:b/>
          <w:bCs/>
          <w:i/>
          <w:iCs/>
          <w:kern w:val="36"/>
        </w:rPr>
        <w:t>Information,</w:t>
      </w:r>
      <w:r w:rsidR="00E372B4">
        <w:rPr>
          <w:b/>
          <w:bCs/>
          <w:i/>
          <w:iCs/>
          <w:kern w:val="36"/>
        </w:rPr>
        <w:t xml:space="preserve"> </w:t>
      </w:r>
      <w:r w:rsidR="00E677C4" w:rsidRPr="00B11C44">
        <w:rPr>
          <w:b/>
          <w:bCs/>
          <w:i/>
          <w:iCs/>
          <w:kern w:val="36"/>
        </w:rPr>
        <w:t xml:space="preserve">and </w:t>
      </w:r>
      <w:r w:rsidR="00E372B4">
        <w:rPr>
          <w:b/>
          <w:bCs/>
          <w:i/>
          <w:iCs/>
          <w:kern w:val="36"/>
        </w:rPr>
        <w:t xml:space="preserve">Dissemination </w:t>
      </w:r>
      <w:r w:rsidR="00E677C4" w:rsidRPr="00B11C44">
        <w:rPr>
          <w:b/>
          <w:bCs/>
          <w:i/>
          <w:iCs/>
          <w:kern w:val="36"/>
        </w:rPr>
        <w:t xml:space="preserve"> </w:t>
      </w:r>
    </w:p>
    <w:p w14:paraId="674A4B9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Cost effective measures to improve quality of data from national health information systems or its sub-information systems </w:t>
      </w:r>
    </w:p>
    <w:p w14:paraId="2843D7EC"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and improving quality of cause of deaths notifications/reports, issued by Forensic Medicine Department / Coroners (compliant with ICD certification rules)</w:t>
      </w:r>
    </w:p>
    <w:p w14:paraId="4DBF4550"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Essential requirements of health facility data that ensure production of valid and reliable information</w:t>
      </w:r>
    </w:p>
    <w:p w14:paraId="626AF565" w14:textId="77777777" w:rsidR="00635E4D" w:rsidRPr="00B11C44" w:rsidRDefault="00E677C4" w:rsidP="00E677C4">
      <w:pPr>
        <w:rPr>
          <w:b/>
          <w:bCs/>
          <w:i/>
          <w:iCs/>
          <w:kern w:val="36"/>
        </w:rPr>
      </w:pPr>
      <w:r w:rsidRPr="00B11C44">
        <w:rPr>
          <w:b/>
          <w:bCs/>
          <w:i/>
          <w:iCs/>
          <w:kern w:val="36"/>
        </w:rPr>
        <w:t>5.7 Health Emergencies</w:t>
      </w:r>
      <w:r w:rsidR="00635E4D" w:rsidRPr="00B11C44">
        <w:rPr>
          <w:b/>
          <w:bCs/>
          <w:i/>
          <w:iCs/>
          <w:kern w:val="36"/>
        </w:rPr>
        <w:t xml:space="preserve"> </w:t>
      </w:r>
    </w:p>
    <w:p w14:paraId="3C5518C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Comparing services against needs provided to populations affected by emergencies</w:t>
      </w:r>
    </w:p>
    <w:p w14:paraId="27A56D01"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the quality of health services provided to populations using standardized tools in emergency settings</w:t>
      </w:r>
    </w:p>
    <w:p w14:paraId="105394DC"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Effectiveness and acceptance of oral cholera vaccines in EMR</w:t>
      </w:r>
    </w:p>
    <w:p w14:paraId="79DF512D" w14:textId="77777777" w:rsidR="00997B11" w:rsidRDefault="00997B11" w:rsidP="00FA5E70">
      <w:pPr>
        <w:pStyle w:val="Heading1"/>
        <w:spacing w:before="120"/>
        <w:rPr>
          <w:rFonts w:ascii="Arial" w:hAnsi="Arial"/>
          <w:color w:val="auto"/>
          <w:sz w:val="28"/>
          <w:szCs w:val="28"/>
          <w:highlight w:val="yellow"/>
        </w:rPr>
      </w:pPr>
    </w:p>
    <w:p w14:paraId="5D15D86F" w14:textId="77777777" w:rsidR="00997B11" w:rsidRDefault="00997B11" w:rsidP="00FA5E70">
      <w:pPr>
        <w:pStyle w:val="Heading1"/>
        <w:spacing w:before="120"/>
        <w:rPr>
          <w:rFonts w:ascii="Arial" w:hAnsi="Arial"/>
          <w:color w:val="auto"/>
          <w:sz w:val="28"/>
          <w:szCs w:val="28"/>
          <w:highlight w:val="yellow"/>
        </w:rPr>
      </w:pPr>
    </w:p>
    <w:p w14:paraId="36EBFD1B" w14:textId="77777777" w:rsidR="00997B11" w:rsidRDefault="00997B11" w:rsidP="00FA5E70">
      <w:pPr>
        <w:pStyle w:val="Heading1"/>
        <w:spacing w:before="120"/>
        <w:rPr>
          <w:rFonts w:ascii="Arial" w:hAnsi="Arial"/>
          <w:color w:val="auto"/>
          <w:sz w:val="28"/>
          <w:szCs w:val="28"/>
          <w:highlight w:val="yellow"/>
        </w:rPr>
      </w:pPr>
    </w:p>
    <w:p w14:paraId="0FAF9897" w14:textId="77777777" w:rsidR="00997B11" w:rsidRDefault="00997B11" w:rsidP="00FA5E70">
      <w:pPr>
        <w:pStyle w:val="Heading1"/>
        <w:spacing w:before="120"/>
        <w:rPr>
          <w:rFonts w:ascii="Arial" w:hAnsi="Arial"/>
          <w:color w:val="auto"/>
          <w:sz w:val="28"/>
          <w:szCs w:val="28"/>
          <w:highlight w:val="yellow"/>
        </w:rPr>
      </w:pPr>
    </w:p>
    <w:p w14:paraId="47783A0C" w14:textId="5E347213" w:rsidR="00FA5E70" w:rsidRPr="00FA5E70" w:rsidRDefault="00FA5E70" w:rsidP="00997B11">
      <w:pPr>
        <w:pStyle w:val="Heading1"/>
        <w:spacing w:before="120"/>
        <w:rPr>
          <w:rFonts w:ascii="Arial" w:hAnsi="Arial"/>
          <w:color w:val="auto"/>
          <w:sz w:val="28"/>
          <w:szCs w:val="28"/>
        </w:rPr>
      </w:pPr>
      <w:r w:rsidRPr="00997B11">
        <w:rPr>
          <w:rFonts w:ascii="Arial" w:hAnsi="Arial"/>
          <w:color w:val="auto"/>
          <w:sz w:val="28"/>
          <w:szCs w:val="28"/>
          <w:highlight w:val="yellow"/>
        </w:rPr>
        <w:lastRenderedPageBreak/>
        <w:t>Special Feature</w:t>
      </w:r>
      <w:r w:rsidR="00997B11" w:rsidRPr="00997B11">
        <w:rPr>
          <w:rFonts w:ascii="Arial" w:hAnsi="Arial"/>
          <w:color w:val="auto"/>
          <w:sz w:val="28"/>
          <w:szCs w:val="28"/>
          <w:highlight w:val="yellow"/>
        </w:rPr>
        <w:t>: Call for Proposals</w:t>
      </w:r>
      <w:r w:rsidRPr="00997B11">
        <w:rPr>
          <w:rFonts w:ascii="Arial" w:hAnsi="Arial"/>
          <w:color w:val="auto"/>
          <w:sz w:val="28"/>
          <w:szCs w:val="28"/>
          <w:highlight w:val="yellow"/>
        </w:rPr>
        <w:t xml:space="preserve"> on COVID-19 </w:t>
      </w:r>
      <w:r w:rsidR="00997B11" w:rsidRPr="00997B11">
        <w:rPr>
          <w:rFonts w:ascii="Arial" w:hAnsi="Arial"/>
          <w:color w:val="auto"/>
          <w:sz w:val="28"/>
          <w:szCs w:val="28"/>
          <w:highlight w:val="yellow"/>
        </w:rPr>
        <w:t>Research</w:t>
      </w:r>
    </w:p>
    <w:p w14:paraId="32E1B041" w14:textId="77777777" w:rsidR="005A0DED" w:rsidRDefault="00FA5E70" w:rsidP="00135E75">
      <w:pPr>
        <w:pStyle w:val="Heading1"/>
        <w:spacing w:before="120"/>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While countries tend to follow WHO advice, they have also taken other measures in response to local needs or based on national priorities and expectations. Also many have reported innovative approaches in mitigating different aspects of the outbreaks. While some innovations and experiences might have resulted in success, others may not have been as successful as expected. It is important to document the experiences, and their potential benefits and limitations, in order to ensure countries of the region and all around the world continue to learn from each other. Assessing the impact of the experiences may also help revising and improving global advice and WHO recommendations.</w:t>
      </w:r>
      <w:r w:rsidR="00135E75">
        <w:rPr>
          <w:rFonts w:ascii="Times New Roman" w:hAnsi="Times New Roman"/>
          <w:b w:val="0"/>
          <w:bCs w:val="0"/>
          <w:color w:val="auto"/>
          <w:sz w:val="24"/>
          <w:szCs w:val="24"/>
        </w:rPr>
        <w:t xml:space="preserve"> </w:t>
      </w:r>
      <w:r w:rsidRPr="00FA5E70">
        <w:rPr>
          <w:rFonts w:ascii="Times New Roman" w:hAnsi="Times New Roman"/>
          <w:b w:val="0"/>
          <w:bCs w:val="0"/>
          <w:color w:val="auto"/>
          <w:sz w:val="24"/>
          <w:szCs w:val="24"/>
        </w:rPr>
        <w:t>Hence WHO is seeking small scale proposals that can shed further light on national and regional experiences and outcomes of innovations as well as the impact of the COVID-19 on health care systems and population health. Proposals can address one or more of the following areas. We will give priority to proposals that address national level issues. However proposals that deal with large subnational areas with clear messages and potentials for further learning and understanding will also be considered.</w:t>
      </w:r>
    </w:p>
    <w:p w14:paraId="2EB0FBF8" w14:textId="5641F581" w:rsidR="00582679" w:rsidRDefault="00582679" w:rsidP="00582679">
      <w:pPr>
        <w:pStyle w:val="Heading1"/>
        <w:jc w:val="both"/>
        <w:rPr>
          <w:rFonts w:asciiTheme="majorBidi" w:hAnsiTheme="majorBidi" w:cstheme="majorBidi"/>
          <w:color w:val="auto"/>
          <w:sz w:val="24"/>
          <w:szCs w:val="24"/>
        </w:rPr>
      </w:pPr>
      <w:r w:rsidRPr="00F46980">
        <w:rPr>
          <w:rFonts w:asciiTheme="majorBidi" w:hAnsiTheme="majorBidi" w:cstheme="majorBidi"/>
          <w:color w:val="auto"/>
          <w:sz w:val="24"/>
          <w:szCs w:val="24"/>
        </w:rPr>
        <w:t>The priority areas for 2020-2021 Call for COVID-19 proposals include:</w:t>
      </w:r>
    </w:p>
    <w:p w14:paraId="3B742D9B" w14:textId="5FD60BDB" w:rsidR="0006237F" w:rsidRPr="00F46980" w:rsidRDefault="0006237F" w:rsidP="00651CC4">
      <w:pPr>
        <w:pStyle w:val="Heading1"/>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Epidemiology</w:t>
      </w:r>
      <w:r w:rsidR="00BE1E1B">
        <w:rPr>
          <w:rFonts w:asciiTheme="majorBidi" w:hAnsiTheme="majorBidi" w:cstheme="majorBidi"/>
          <w:color w:val="auto"/>
          <w:sz w:val="24"/>
          <w:szCs w:val="24"/>
        </w:rPr>
        <w:t xml:space="preserve"> &amp; Surveillance</w:t>
      </w:r>
      <w:r>
        <w:rPr>
          <w:rFonts w:asciiTheme="majorBidi" w:hAnsiTheme="majorBidi" w:cstheme="majorBidi"/>
          <w:color w:val="auto"/>
          <w:sz w:val="24"/>
          <w:szCs w:val="24"/>
        </w:rPr>
        <w:t>:</w:t>
      </w:r>
    </w:p>
    <w:p w14:paraId="53C9740F" w14:textId="77777777" w:rsidR="00651CC4" w:rsidRPr="00651CC4" w:rsidRDefault="006F773A" w:rsidP="00651CC4">
      <w:pPr>
        <w:numPr>
          <w:ilvl w:val="0"/>
          <w:numId w:val="24"/>
        </w:numPr>
        <w:spacing w:before="120" w:line="360" w:lineRule="auto"/>
        <w:ind w:left="360"/>
        <w:jc w:val="both"/>
      </w:pPr>
      <w:r w:rsidRPr="00651CC4">
        <w:t>Epidemiology (incidence, mortality rates, etc.) of COVID-19 associated with NCDs, Mental Health and Neurological and Substance Use and NCD risk factors in EMR countries</w:t>
      </w:r>
    </w:p>
    <w:p w14:paraId="4B1D943E" w14:textId="604F0D98" w:rsidR="00651CC4" w:rsidRPr="00651CC4" w:rsidRDefault="00651CC4" w:rsidP="00651CC4">
      <w:pPr>
        <w:numPr>
          <w:ilvl w:val="0"/>
          <w:numId w:val="24"/>
        </w:numPr>
        <w:spacing w:before="120" w:line="360" w:lineRule="auto"/>
        <w:ind w:left="360"/>
        <w:jc w:val="both"/>
      </w:pPr>
      <w:r w:rsidRPr="00651CC4">
        <w:t>Identification and handling high risk groups in EMR populations</w:t>
      </w:r>
    </w:p>
    <w:p w14:paraId="29CB8BB5" w14:textId="28227E57" w:rsidR="00651CC4" w:rsidRPr="00025EC4" w:rsidRDefault="00651CC4"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Role of wild</w:t>
      </w:r>
      <w:r>
        <w:rPr>
          <w:rFonts w:ascii="Times New Roman" w:hAnsi="Times New Roman"/>
          <w:b w:val="0"/>
          <w:bCs w:val="0"/>
          <w:color w:val="auto"/>
          <w:sz w:val="24"/>
          <w:szCs w:val="24"/>
        </w:rPr>
        <w:t>-</w:t>
      </w:r>
      <w:r w:rsidRPr="00025EC4">
        <w:rPr>
          <w:rFonts w:ascii="Times New Roman" w:hAnsi="Times New Roman"/>
          <w:b w:val="0"/>
          <w:bCs w:val="0"/>
          <w:color w:val="auto"/>
          <w:sz w:val="24"/>
          <w:szCs w:val="24"/>
        </w:rPr>
        <w:t xml:space="preserve">life, domestic and campaign animals in transmission of COVID-19 to human. </w:t>
      </w:r>
    </w:p>
    <w:p w14:paraId="2D7A3174" w14:textId="1A662FFD" w:rsidR="00651CC4" w:rsidRPr="00FF748B" w:rsidRDefault="00651CC4" w:rsidP="00651CC4">
      <w:pPr>
        <w:pStyle w:val="ListParagraph"/>
        <w:numPr>
          <w:ilvl w:val="0"/>
          <w:numId w:val="24"/>
        </w:numPr>
        <w:spacing w:before="120" w:line="360" w:lineRule="auto"/>
        <w:ind w:left="270" w:hanging="270"/>
        <w:contextualSpacing/>
        <w:jc w:val="both"/>
        <w:rPr>
          <w:rFonts w:asciiTheme="majorBidi" w:hAnsiTheme="majorBidi" w:cstheme="majorBidi"/>
          <w:sz w:val="24"/>
          <w:szCs w:val="24"/>
          <w:highlight w:val="green"/>
        </w:rPr>
      </w:pPr>
      <w:r>
        <w:rPr>
          <w:rFonts w:asciiTheme="majorBidi" w:hAnsiTheme="majorBidi" w:cstheme="majorBidi"/>
          <w:sz w:val="24"/>
          <w:szCs w:val="24"/>
        </w:rPr>
        <w:t xml:space="preserve">  </w:t>
      </w:r>
      <w:r w:rsidRPr="00FF748B">
        <w:rPr>
          <w:rFonts w:asciiTheme="majorBidi" w:hAnsiTheme="majorBidi" w:cstheme="majorBidi"/>
          <w:sz w:val="24"/>
          <w:szCs w:val="24"/>
          <w:highlight w:val="green"/>
        </w:rPr>
        <w:t>Can COVID-19 be transmitted in indoor non healthcare settings environments?</w:t>
      </w:r>
    </w:p>
    <w:p w14:paraId="3EE3852A" w14:textId="3F09BBCC"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Physical distancing measures: impact on flattening the </w:t>
      </w:r>
      <w:r w:rsidR="00BE1E1B">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epi curve </w:t>
      </w:r>
    </w:p>
    <w:p w14:paraId="39786DC8" w14:textId="06675C53" w:rsidR="006F773A" w:rsidRDefault="006F773A" w:rsidP="00651CC4">
      <w:pPr>
        <w:pStyle w:val="Heading1"/>
        <w:numPr>
          <w:ilvl w:val="0"/>
          <w:numId w:val="24"/>
        </w:numPr>
        <w:spacing w:before="120" w:line="360" w:lineRule="auto"/>
        <w:ind w:left="360"/>
        <w:contextualSpacing/>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Risk factors for severity of COVID-19 infection, including co-morbidity, medications, tobacco use, source of infection (case control study)</w:t>
      </w:r>
    </w:p>
    <w:p w14:paraId="466F364D" w14:textId="77777777" w:rsidR="00651CC4" w:rsidRP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heme="majorBidi" w:hAnsiTheme="majorBidi" w:cstheme="majorBidi"/>
          <w:b w:val="0"/>
          <w:bCs w:val="0"/>
          <w:color w:val="auto"/>
          <w:sz w:val="24"/>
          <w:szCs w:val="24"/>
        </w:rPr>
        <w:t>Linkages between tobacco use, Electronic Nicotine Delivery Systems (ENDS) and COVID-19 in the EMR.</w:t>
      </w:r>
    </w:p>
    <w:p w14:paraId="6B638A4D" w14:textId="77777777" w:rsid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Impact of COVID-19 on people living with malnutrition in low income countries.</w:t>
      </w:r>
    </w:p>
    <w:p w14:paraId="0614D45A" w14:textId="77777777" w:rsidR="00651CC4" w:rsidRPr="00651CC4" w:rsidRDefault="00651CC4" w:rsidP="008779AC">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imes New Roman" w:hAnsi="Times New Roman"/>
          <w:b w:val="0"/>
          <w:bCs w:val="0"/>
          <w:color w:val="auto"/>
          <w:sz w:val="24"/>
          <w:szCs w:val="24"/>
        </w:rPr>
        <w:t>Geospatial modelling to forecast the geographic distribution of COVID with EMR countries</w:t>
      </w:r>
    </w:p>
    <w:p w14:paraId="58BA2C2B" w14:textId="77777777" w:rsidR="00651CC4" w:rsidRPr="00C37DAF" w:rsidRDefault="00651CC4" w:rsidP="00651CC4">
      <w:pPr>
        <w:pStyle w:val="Heading1"/>
        <w:numPr>
          <w:ilvl w:val="0"/>
          <w:numId w:val="18"/>
        </w:numPr>
        <w:spacing w:line="360" w:lineRule="auto"/>
        <w:contextualSpacing/>
        <w:jc w:val="both"/>
        <w:rPr>
          <w:rFonts w:asciiTheme="majorBidi" w:hAnsiTheme="majorBidi" w:cstheme="majorBidi"/>
          <w:sz w:val="24"/>
          <w:szCs w:val="24"/>
        </w:rPr>
      </w:pPr>
      <w:r w:rsidRPr="00025EC4">
        <w:rPr>
          <w:rFonts w:asciiTheme="majorBidi" w:hAnsiTheme="majorBidi" w:cstheme="majorBidi"/>
          <w:b w:val="0"/>
          <w:bCs w:val="0"/>
          <w:color w:val="auto"/>
          <w:sz w:val="24"/>
          <w:szCs w:val="24"/>
        </w:rPr>
        <w:lastRenderedPageBreak/>
        <w:t>Implementing multisectoral interventions for addressing COVID-19 risk factors in the context of Healthy Cities</w:t>
      </w:r>
    </w:p>
    <w:p w14:paraId="06947950" w14:textId="3DD47816" w:rsidR="00651CC4" w:rsidRDefault="00651CC4" w:rsidP="00651CC4">
      <w:pPr>
        <w:numPr>
          <w:ilvl w:val="0"/>
          <w:numId w:val="18"/>
        </w:numPr>
        <w:spacing w:before="120" w:line="360" w:lineRule="auto"/>
        <w:jc w:val="both"/>
      </w:pPr>
      <w:r w:rsidRPr="00651CC4">
        <w:t>Use of machine learning in monitoring and evaluation of the response to COVID-19</w:t>
      </w:r>
    </w:p>
    <w:p w14:paraId="428E4D1B" w14:textId="77777777" w:rsidR="00651CC4" w:rsidRDefault="00651CC4" w:rsidP="00651CC4">
      <w:pPr>
        <w:numPr>
          <w:ilvl w:val="0"/>
          <w:numId w:val="18"/>
        </w:numPr>
        <w:spacing w:line="360" w:lineRule="auto"/>
        <w:rPr>
          <w:rFonts w:asciiTheme="majorBidi" w:hAnsiTheme="majorBidi" w:cstheme="majorBidi"/>
        </w:rPr>
      </w:pPr>
      <w:r w:rsidRPr="004F2A00">
        <w:rPr>
          <w:rFonts w:asciiTheme="majorBidi" w:hAnsiTheme="majorBidi" w:cstheme="majorBidi"/>
        </w:rPr>
        <w:t>Assessment and mitigation of ethical challenges in research in pandemic situation</w:t>
      </w:r>
    </w:p>
    <w:p w14:paraId="6D106304" w14:textId="511BE0F2" w:rsidR="006F773A" w:rsidRPr="00BE1E1B" w:rsidRDefault="00834933" w:rsidP="00651CC4">
      <w:pPr>
        <w:pStyle w:val="Heading1"/>
        <w:spacing w:before="120" w:line="360" w:lineRule="auto"/>
        <w:jc w:val="both"/>
        <w:rPr>
          <w:rFonts w:ascii="Times New Roman" w:hAnsi="Times New Roman"/>
          <w:color w:val="auto"/>
          <w:sz w:val="24"/>
          <w:szCs w:val="24"/>
        </w:rPr>
      </w:pPr>
      <w:r>
        <w:rPr>
          <w:rFonts w:ascii="Times New Roman" w:hAnsi="Times New Roman"/>
          <w:color w:val="auto"/>
          <w:sz w:val="24"/>
          <w:szCs w:val="24"/>
        </w:rPr>
        <w:t>Community engagement, i</w:t>
      </w:r>
      <w:r w:rsidR="006F773A" w:rsidRPr="00BE1E1B">
        <w:rPr>
          <w:rFonts w:ascii="Times New Roman" w:hAnsi="Times New Roman"/>
          <w:color w:val="auto"/>
          <w:sz w:val="24"/>
          <w:szCs w:val="24"/>
        </w:rPr>
        <w:t>nfection prevention and control</w:t>
      </w:r>
    </w:p>
    <w:p w14:paraId="380B04DE" w14:textId="39175A20" w:rsidR="00C37DAF" w:rsidRPr="00025EC4" w:rsidRDefault="00834933" w:rsidP="00651CC4">
      <w:pPr>
        <w:pStyle w:val="Heading1"/>
        <w:numPr>
          <w:ilvl w:val="0"/>
          <w:numId w:val="18"/>
        </w:numPr>
        <w:spacing w:before="120" w:line="360" w:lineRule="auto"/>
        <w:contextualSpacing/>
        <w:jc w:val="both"/>
        <w:rPr>
          <w:rFonts w:asciiTheme="majorBidi" w:hAnsiTheme="majorBidi" w:cstheme="majorBidi"/>
          <w:sz w:val="24"/>
          <w:szCs w:val="24"/>
        </w:rPr>
      </w:pPr>
      <w:r w:rsidRPr="00025EC4">
        <w:rPr>
          <w:rFonts w:ascii="Times New Roman" w:hAnsi="Times New Roman"/>
          <w:b w:val="0"/>
          <w:bCs w:val="0"/>
          <w:color w:val="auto"/>
          <w:sz w:val="24"/>
          <w:szCs w:val="24"/>
        </w:rPr>
        <w:t xml:space="preserve">Role of risk communication and community engagement in responding to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w:t>
      </w:r>
      <w:r w:rsidR="00C37DAF" w:rsidRPr="00025EC4">
        <w:rPr>
          <w:rFonts w:asciiTheme="majorBidi" w:hAnsiTheme="majorBidi" w:cstheme="majorBidi"/>
          <w:b w:val="0"/>
          <w:bCs w:val="0"/>
          <w:color w:val="auto"/>
          <w:sz w:val="24"/>
          <w:szCs w:val="24"/>
        </w:rPr>
        <w:t xml:space="preserve">Infection prevention and control measures in reproductive, maternal, neonatal, child and adolescent health care in the context of COVID-19 </w:t>
      </w:r>
    </w:p>
    <w:p w14:paraId="43401FAD" w14:textId="77777777" w:rsidR="00834933" w:rsidRPr="00FF748B" w:rsidRDefault="00C37DAF" w:rsidP="003B6BED">
      <w:pPr>
        <w:pStyle w:val="Heading1"/>
        <w:numPr>
          <w:ilvl w:val="0"/>
          <w:numId w:val="24"/>
        </w:numPr>
        <w:spacing w:before="120" w:line="360" w:lineRule="auto"/>
        <w:ind w:left="360"/>
        <w:contextualSpacing/>
        <w:jc w:val="both"/>
        <w:rPr>
          <w:rFonts w:ascii="Times New Roman" w:hAnsi="Times New Roman"/>
          <w:b w:val="0"/>
          <w:bCs w:val="0"/>
          <w:color w:val="auto"/>
          <w:sz w:val="24"/>
          <w:szCs w:val="24"/>
          <w:highlight w:val="green"/>
        </w:rPr>
      </w:pPr>
      <w:r w:rsidRPr="00FF748B">
        <w:rPr>
          <w:rFonts w:asciiTheme="majorBidi" w:hAnsiTheme="majorBidi" w:cstheme="majorBidi"/>
          <w:b w:val="0"/>
          <w:bCs w:val="0"/>
          <w:color w:val="auto"/>
          <w:sz w:val="24"/>
          <w:szCs w:val="24"/>
          <w:highlight w:val="green"/>
          <w:shd w:val="clear" w:color="auto" w:fill="FFFFFF"/>
        </w:rPr>
        <w:t>How efficient is the disinfection of streets and open spaces?</w:t>
      </w:r>
    </w:p>
    <w:p w14:paraId="04CF0C5A" w14:textId="4737D055" w:rsidR="006F773A" w:rsidRPr="00834933" w:rsidRDefault="006F773A" w:rsidP="00834933">
      <w:pPr>
        <w:pStyle w:val="Heading1"/>
        <w:spacing w:before="120" w:line="360" w:lineRule="auto"/>
        <w:contextualSpacing/>
        <w:jc w:val="both"/>
        <w:rPr>
          <w:rFonts w:ascii="Times New Roman" w:hAnsi="Times New Roman"/>
          <w:b w:val="0"/>
          <w:bCs w:val="0"/>
          <w:color w:val="auto"/>
          <w:sz w:val="24"/>
          <w:szCs w:val="24"/>
        </w:rPr>
      </w:pPr>
      <w:r w:rsidRPr="00834933">
        <w:rPr>
          <w:rFonts w:ascii="Times New Roman" w:hAnsi="Times New Roman"/>
          <w:b w:val="0"/>
          <w:bCs w:val="0"/>
          <w:color w:val="auto"/>
          <w:sz w:val="24"/>
          <w:szCs w:val="24"/>
        </w:rPr>
        <w:t> </w:t>
      </w:r>
    </w:p>
    <w:p w14:paraId="496FC04C" w14:textId="1FED4A4B"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t xml:space="preserve">Health </w:t>
      </w:r>
      <w:r w:rsidR="00651CC4" w:rsidRPr="00BE1E1B">
        <w:rPr>
          <w:rFonts w:ascii="Times New Roman" w:hAnsi="Times New Roman"/>
          <w:color w:val="auto"/>
          <w:sz w:val="24"/>
          <w:szCs w:val="24"/>
        </w:rPr>
        <w:t xml:space="preserve">Systems &amp; </w:t>
      </w:r>
      <w:r w:rsidRPr="00BE1E1B">
        <w:rPr>
          <w:rFonts w:ascii="Times New Roman" w:hAnsi="Times New Roman"/>
          <w:color w:val="auto"/>
          <w:sz w:val="24"/>
          <w:szCs w:val="24"/>
        </w:rPr>
        <w:t>Services</w:t>
      </w:r>
    </w:p>
    <w:p w14:paraId="4781D3D3" w14:textId="4B136626" w:rsidR="006F773A" w:rsidRDefault="006F773A" w:rsidP="00651CC4">
      <w:pPr>
        <w:pStyle w:val="Heading1"/>
        <w:numPr>
          <w:ilvl w:val="0"/>
          <w:numId w:val="24"/>
        </w:numPr>
        <w:spacing w:before="120" w:line="360" w:lineRule="auto"/>
        <w:ind w:left="360"/>
        <w:rPr>
          <w:rFonts w:ascii="Times New Roman" w:hAnsi="Times New Roman"/>
          <w:b w:val="0"/>
          <w:bCs w:val="0"/>
          <w:color w:val="auto"/>
          <w:sz w:val="24"/>
          <w:szCs w:val="24"/>
        </w:rPr>
      </w:pPr>
      <w:r w:rsidRPr="00025EC4">
        <w:rPr>
          <w:rFonts w:ascii="Times New Roman" w:hAnsi="Times New Roman"/>
          <w:b w:val="0"/>
          <w:bCs w:val="0"/>
          <w:color w:val="auto"/>
          <w:sz w:val="24"/>
          <w:szCs w:val="24"/>
        </w:rPr>
        <w:t>Comparing essential / basic health services (both quantity and quality) during COVID-19 pandemic against needs provided to populations in Fragility, Conflict &amp; Violence (FCV) settings</w:t>
      </w:r>
    </w:p>
    <w:p w14:paraId="11888F8C" w14:textId="470F69DF" w:rsidR="006F773A" w:rsidRDefault="006F773A"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Acceptability and effectiveness of remote delivery of Mental Health and Neurological and Substance Use Disorders services</w:t>
      </w:r>
    </w:p>
    <w:p w14:paraId="5DCF098D" w14:textId="77777777"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Health system strengthening for better response and improved preparedness in the context of COVID-19.</w:t>
      </w:r>
    </w:p>
    <w:p w14:paraId="6AAE5E7B" w14:textId="4B1B0F7F"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Models of care and services (re)organization to ensure continuity of services (e.g. maternal and child, NCDs, immunizations, etc.) during emergencies, including outbreaks and pandemics.</w:t>
      </w:r>
    </w:p>
    <w:p w14:paraId="355D77F0" w14:textId="6094BCC6" w:rsidR="00C37DAF" w:rsidRDefault="00C37DAF" w:rsidP="00651CC4">
      <w:pPr>
        <w:numPr>
          <w:ilvl w:val="0"/>
          <w:numId w:val="18"/>
        </w:numPr>
        <w:spacing w:before="120" w:line="360" w:lineRule="auto"/>
        <w:contextualSpacing/>
        <w:jc w:val="both"/>
        <w:rPr>
          <w:rFonts w:asciiTheme="majorBidi" w:hAnsiTheme="majorBidi" w:cstheme="majorBidi"/>
        </w:rPr>
      </w:pPr>
      <w:r w:rsidRPr="00C37DAF">
        <w:rPr>
          <w:rFonts w:asciiTheme="majorBidi" w:hAnsiTheme="majorBidi" w:cstheme="majorBidi"/>
        </w:rPr>
        <w:t>Expanding Universal Health Coverage, ensuring leaving no one behind, e.g. refugees, IDPs, migrants and other vulnerable groups, including during emergencies and outbreaks.</w:t>
      </w:r>
    </w:p>
    <w:p w14:paraId="30A94758"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Use of cause of death and/or routine health information system data for identification and validation of COVID-19 cases and outbreak control</w:t>
      </w:r>
    </w:p>
    <w:p w14:paraId="6922C42C"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Decision making processes at national level and use of evidence in pandemic situation</w:t>
      </w:r>
    </w:p>
    <w:p w14:paraId="3FC3B461" w14:textId="6FDE3FD6" w:rsidR="00BE1E1B" w:rsidRPr="00834933" w:rsidRDefault="00834933" w:rsidP="00B02334">
      <w:pPr>
        <w:numPr>
          <w:ilvl w:val="0"/>
          <w:numId w:val="18"/>
        </w:numPr>
        <w:spacing w:before="120" w:line="360" w:lineRule="auto"/>
        <w:contextualSpacing/>
        <w:jc w:val="both"/>
      </w:pPr>
      <w:r w:rsidRPr="00834933">
        <w:rPr>
          <w:rFonts w:asciiTheme="majorBidi" w:hAnsiTheme="majorBidi" w:cstheme="majorBidi"/>
        </w:rPr>
        <w:t>Effectiveness and feasibility of using digital health solutions in response to COVID-19 needs</w:t>
      </w:r>
    </w:p>
    <w:p w14:paraId="004AA177" w14:textId="0F111ADD"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lastRenderedPageBreak/>
        <w:t xml:space="preserve">Disaster </w:t>
      </w:r>
      <w:r w:rsidR="00834933">
        <w:rPr>
          <w:rFonts w:ascii="Times New Roman" w:hAnsi="Times New Roman"/>
          <w:color w:val="auto"/>
          <w:sz w:val="24"/>
          <w:szCs w:val="24"/>
        </w:rPr>
        <w:t>preparedness</w:t>
      </w:r>
      <w:r w:rsidRPr="00BE1E1B">
        <w:rPr>
          <w:rFonts w:ascii="Times New Roman" w:hAnsi="Times New Roman"/>
          <w:color w:val="auto"/>
          <w:sz w:val="24"/>
          <w:szCs w:val="24"/>
        </w:rPr>
        <w:t xml:space="preserve"> and response</w:t>
      </w:r>
    </w:p>
    <w:p w14:paraId="7E059D93"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IHR (2005) implementation and COVID-19: how linked they are </w:t>
      </w:r>
    </w:p>
    <w:p w14:paraId="387B0C69"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Enhancing country preparedness: lessons learned from the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w:t>
      </w:r>
    </w:p>
    <w:p w14:paraId="249E6BF3" w14:textId="2EFAFC57" w:rsidR="008055CF" w:rsidRPr="006F773A"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6F773A">
        <w:rPr>
          <w:rFonts w:ascii="Times New Roman" w:hAnsi="Times New Roman"/>
          <w:b w:val="0"/>
          <w:bCs w:val="0"/>
          <w:color w:val="auto"/>
          <w:sz w:val="24"/>
          <w:szCs w:val="24"/>
        </w:rPr>
        <w:t>Assessing the COVID-19 disaster management/response practices, experiences and capturing lessons earned.</w:t>
      </w:r>
    </w:p>
    <w:p w14:paraId="6C9FFF4C" w14:textId="44479A58" w:rsidR="008055CF"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Challenges in response to outbreaks/epidemics/pandemics in areas affected by conflicts with more than one governing authority.  </w:t>
      </w:r>
    </w:p>
    <w:p w14:paraId="2E379903" w14:textId="77777777" w:rsidR="00BE1E1B" w:rsidRPr="00651CC4" w:rsidRDefault="00BE1E1B" w:rsidP="00BE1E1B">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Social media and their role in early warning, alert and response.</w:t>
      </w:r>
    </w:p>
    <w:p w14:paraId="3D33C246" w14:textId="77777777" w:rsidR="00025EC4" w:rsidRDefault="00025EC4" w:rsidP="00FA5E70">
      <w:pPr>
        <w:pStyle w:val="Heading1"/>
        <w:spacing w:before="120"/>
        <w:ind w:left="2250" w:firstLine="630"/>
        <w:jc w:val="both"/>
        <w:rPr>
          <w:rFonts w:ascii="Arial" w:hAnsi="Arial"/>
          <w:color w:val="auto"/>
          <w:sz w:val="28"/>
          <w:szCs w:val="28"/>
        </w:rPr>
      </w:pPr>
    </w:p>
    <w:p w14:paraId="1503787E" w14:textId="77777777" w:rsidR="00651CC4" w:rsidRDefault="00651CC4" w:rsidP="00FA5E70">
      <w:pPr>
        <w:pStyle w:val="Heading1"/>
        <w:spacing w:before="120"/>
        <w:ind w:left="2250" w:firstLine="630"/>
        <w:jc w:val="both"/>
        <w:rPr>
          <w:rFonts w:ascii="Arial" w:hAnsi="Arial"/>
          <w:color w:val="auto"/>
          <w:sz w:val="28"/>
          <w:szCs w:val="28"/>
        </w:rPr>
      </w:pPr>
    </w:p>
    <w:p w14:paraId="3D521E2C" w14:textId="77777777" w:rsidR="00651CC4" w:rsidRDefault="00651CC4" w:rsidP="00FA5E70">
      <w:pPr>
        <w:pStyle w:val="Heading1"/>
        <w:spacing w:before="120"/>
        <w:ind w:left="2250" w:firstLine="630"/>
        <w:jc w:val="both"/>
        <w:rPr>
          <w:rFonts w:ascii="Arial" w:hAnsi="Arial"/>
          <w:color w:val="auto"/>
          <w:sz w:val="28"/>
          <w:szCs w:val="28"/>
        </w:rPr>
      </w:pPr>
    </w:p>
    <w:p w14:paraId="7AE733BA" w14:textId="77777777" w:rsidR="00651CC4" w:rsidRDefault="00651CC4" w:rsidP="00FA5E70">
      <w:pPr>
        <w:pStyle w:val="Heading1"/>
        <w:spacing w:before="120"/>
        <w:ind w:left="2250" w:firstLine="630"/>
        <w:jc w:val="both"/>
        <w:rPr>
          <w:rFonts w:ascii="Arial" w:hAnsi="Arial"/>
          <w:color w:val="auto"/>
          <w:sz w:val="28"/>
          <w:szCs w:val="28"/>
        </w:rPr>
      </w:pPr>
    </w:p>
    <w:p w14:paraId="47206D8B" w14:textId="77777777" w:rsidR="00651CC4" w:rsidRDefault="00651CC4" w:rsidP="00FA5E70">
      <w:pPr>
        <w:pStyle w:val="Heading1"/>
        <w:spacing w:before="120"/>
        <w:ind w:left="2250" w:firstLine="630"/>
        <w:jc w:val="both"/>
        <w:rPr>
          <w:rFonts w:ascii="Arial" w:hAnsi="Arial"/>
          <w:color w:val="auto"/>
          <w:sz w:val="28"/>
          <w:szCs w:val="28"/>
        </w:rPr>
      </w:pPr>
    </w:p>
    <w:p w14:paraId="0FCB3A6E" w14:textId="77777777" w:rsidR="00651CC4" w:rsidRDefault="00651CC4" w:rsidP="00FA5E70">
      <w:pPr>
        <w:pStyle w:val="Heading1"/>
        <w:spacing w:before="120"/>
        <w:ind w:left="2250" w:firstLine="630"/>
        <w:jc w:val="both"/>
        <w:rPr>
          <w:rFonts w:ascii="Arial" w:hAnsi="Arial"/>
          <w:color w:val="auto"/>
          <w:sz w:val="28"/>
          <w:szCs w:val="28"/>
        </w:rPr>
      </w:pPr>
    </w:p>
    <w:p w14:paraId="002296B8" w14:textId="77777777" w:rsidR="00651CC4" w:rsidRDefault="00651CC4" w:rsidP="00FA5E70">
      <w:pPr>
        <w:pStyle w:val="Heading1"/>
        <w:spacing w:before="120"/>
        <w:ind w:left="2250" w:firstLine="630"/>
        <w:jc w:val="both"/>
        <w:rPr>
          <w:rFonts w:ascii="Arial" w:hAnsi="Arial"/>
          <w:color w:val="auto"/>
          <w:sz w:val="28"/>
          <w:szCs w:val="28"/>
        </w:rPr>
      </w:pPr>
    </w:p>
    <w:p w14:paraId="7DDCAACC" w14:textId="77777777" w:rsidR="00651CC4" w:rsidRDefault="00651CC4" w:rsidP="00FA5E70">
      <w:pPr>
        <w:pStyle w:val="Heading1"/>
        <w:spacing w:before="120"/>
        <w:ind w:left="2250" w:firstLine="630"/>
        <w:jc w:val="both"/>
        <w:rPr>
          <w:rFonts w:ascii="Arial" w:hAnsi="Arial"/>
          <w:color w:val="auto"/>
          <w:sz w:val="28"/>
          <w:szCs w:val="28"/>
        </w:rPr>
      </w:pPr>
    </w:p>
    <w:p w14:paraId="00909317" w14:textId="77777777" w:rsidR="00651CC4" w:rsidRDefault="00651CC4" w:rsidP="00FA5E70">
      <w:pPr>
        <w:pStyle w:val="Heading1"/>
        <w:spacing w:before="120"/>
        <w:ind w:left="2250" w:firstLine="630"/>
        <w:jc w:val="both"/>
        <w:rPr>
          <w:rFonts w:ascii="Arial" w:hAnsi="Arial"/>
          <w:color w:val="auto"/>
          <w:sz w:val="28"/>
          <w:szCs w:val="28"/>
        </w:rPr>
      </w:pPr>
    </w:p>
    <w:p w14:paraId="31253275" w14:textId="77777777" w:rsidR="00651CC4" w:rsidRDefault="00651CC4" w:rsidP="00FA5E70">
      <w:pPr>
        <w:pStyle w:val="Heading1"/>
        <w:spacing w:before="120"/>
        <w:ind w:left="2250" w:firstLine="630"/>
        <w:jc w:val="both"/>
        <w:rPr>
          <w:rFonts w:ascii="Arial" w:hAnsi="Arial"/>
          <w:color w:val="auto"/>
          <w:sz w:val="28"/>
          <w:szCs w:val="28"/>
        </w:rPr>
      </w:pPr>
    </w:p>
    <w:p w14:paraId="50B42A50" w14:textId="77777777" w:rsidR="00651CC4" w:rsidRDefault="00651CC4" w:rsidP="00FA5E70">
      <w:pPr>
        <w:pStyle w:val="Heading1"/>
        <w:spacing w:before="120"/>
        <w:ind w:left="2250" w:firstLine="630"/>
        <w:jc w:val="both"/>
        <w:rPr>
          <w:rFonts w:ascii="Arial" w:hAnsi="Arial"/>
          <w:color w:val="auto"/>
          <w:sz w:val="28"/>
          <w:szCs w:val="28"/>
        </w:rPr>
      </w:pPr>
    </w:p>
    <w:p w14:paraId="7D35E99E" w14:textId="77777777" w:rsidR="00834933" w:rsidRDefault="00834933" w:rsidP="00FA5E70">
      <w:pPr>
        <w:pStyle w:val="Heading1"/>
        <w:spacing w:before="120"/>
        <w:ind w:left="2250" w:firstLine="630"/>
        <w:jc w:val="both"/>
        <w:rPr>
          <w:rFonts w:ascii="Arial" w:hAnsi="Arial"/>
          <w:color w:val="auto"/>
          <w:sz w:val="28"/>
          <w:szCs w:val="28"/>
        </w:rPr>
      </w:pPr>
    </w:p>
    <w:p w14:paraId="5B38DE61" w14:textId="77777777" w:rsidR="00834933" w:rsidRDefault="00834933" w:rsidP="00FA5E70">
      <w:pPr>
        <w:pStyle w:val="Heading1"/>
        <w:spacing w:before="120"/>
        <w:ind w:left="2250" w:firstLine="630"/>
        <w:jc w:val="both"/>
        <w:rPr>
          <w:rFonts w:ascii="Arial" w:hAnsi="Arial"/>
          <w:color w:val="auto"/>
          <w:sz w:val="28"/>
          <w:szCs w:val="28"/>
        </w:rPr>
      </w:pPr>
    </w:p>
    <w:p w14:paraId="4512957A" w14:textId="77777777" w:rsidR="00834933" w:rsidRDefault="00834933" w:rsidP="00FA5E70">
      <w:pPr>
        <w:pStyle w:val="Heading1"/>
        <w:spacing w:before="120"/>
        <w:ind w:left="2250" w:firstLine="630"/>
        <w:jc w:val="both"/>
        <w:rPr>
          <w:rFonts w:ascii="Arial" w:hAnsi="Arial"/>
          <w:color w:val="auto"/>
          <w:sz w:val="28"/>
          <w:szCs w:val="28"/>
        </w:rPr>
      </w:pPr>
    </w:p>
    <w:p w14:paraId="332BABE3" w14:textId="77777777" w:rsidR="00834933" w:rsidRDefault="00834933" w:rsidP="00FA5E70">
      <w:pPr>
        <w:pStyle w:val="Heading1"/>
        <w:spacing w:before="120"/>
        <w:ind w:left="2250" w:firstLine="630"/>
        <w:jc w:val="both"/>
        <w:rPr>
          <w:rFonts w:ascii="Arial" w:hAnsi="Arial"/>
          <w:color w:val="auto"/>
          <w:sz w:val="28"/>
          <w:szCs w:val="28"/>
        </w:rPr>
      </w:pPr>
    </w:p>
    <w:p w14:paraId="356B3D0B" w14:textId="74FD4421" w:rsidR="00A47E4C" w:rsidRPr="00B11C44" w:rsidRDefault="00A47E4C" w:rsidP="00FA5E70">
      <w:pPr>
        <w:pStyle w:val="Heading1"/>
        <w:spacing w:before="120"/>
        <w:ind w:left="2250" w:firstLine="630"/>
        <w:jc w:val="both"/>
        <w:rPr>
          <w:rFonts w:ascii="Arial" w:hAnsi="Arial"/>
          <w:color w:val="auto"/>
          <w:sz w:val="28"/>
          <w:szCs w:val="28"/>
        </w:rPr>
      </w:pPr>
      <w:r w:rsidRPr="00B11C44">
        <w:rPr>
          <w:rFonts w:ascii="Arial" w:hAnsi="Arial"/>
          <w:color w:val="auto"/>
          <w:sz w:val="28"/>
          <w:szCs w:val="28"/>
        </w:rPr>
        <w:lastRenderedPageBreak/>
        <w:t>APPLICATION FORM</w:t>
      </w:r>
    </w:p>
    <w:p w14:paraId="6E11ADEE" w14:textId="77777777"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14:paraId="374A629F" w14:textId="77777777" w:rsidR="00A47E4C" w:rsidRPr="00B11C44" w:rsidRDefault="00A47E4C" w:rsidP="00E677C4">
      <w:pPr>
        <w:pStyle w:val="Heading1"/>
        <w:tabs>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AB0289" w:rsidRPr="00B11C44">
        <w:rPr>
          <w:rFonts w:ascii="Arial" w:hAnsi="Arial"/>
          <w:bCs w:val="0"/>
          <w:color w:val="auto"/>
          <w:sz w:val="18"/>
          <w:szCs w:val="18"/>
        </w:rPr>
        <w:t>20</w:t>
      </w:r>
      <w:r w:rsidR="00E372B4">
        <w:rPr>
          <w:rFonts w:ascii="Arial" w:hAnsi="Arial"/>
          <w:bCs w:val="0"/>
          <w:color w:val="auto"/>
          <w:sz w:val="18"/>
          <w:szCs w:val="18"/>
        </w:rPr>
        <w:t>20</w:t>
      </w:r>
      <w:r w:rsidR="00AB0289" w:rsidRPr="00B11C44">
        <w:rPr>
          <w:rFonts w:ascii="Arial" w:hAnsi="Arial"/>
          <w:bCs w:val="0"/>
          <w:color w:val="auto"/>
          <w:sz w:val="18"/>
          <w:szCs w:val="18"/>
        </w:rPr>
        <w:t xml:space="preserve"> - 20</w:t>
      </w:r>
      <w:r w:rsidR="00E372B4">
        <w:rPr>
          <w:rFonts w:ascii="Arial" w:hAnsi="Arial"/>
          <w:bCs w:val="0"/>
          <w:color w:val="auto"/>
          <w:sz w:val="18"/>
          <w:szCs w:val="18"/>
        </w:rPr>
        <w:t>21</w:t>
      </w:r>
    </w:p>
    <w:p w14:paraId="3BB63B9D" w14:textId="77777777" w:rsidR="00A47E4C" w:rsidRPr="00B11C44"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B11C44" w14:paraId="4CB34848" w14:textId="77777777" w:rsidTr="00B41DF7">
        <w:trPr>
          <w:trHeight w:hRule="exact" w:val="263"/>
        </w:trPr>
        <w:tc>
          <w:tcPr>
            <w:tcW w:w="10674" w:type="dxa"/>
            <w:gridSpan w:val="5"/>
          </w:tcPr>
          <w:p w14:paraId="5919C54F" w14:textId="77777777"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tab/>
            </w:r>
            <w:r w:rsidR="00A47E4C" w:rsidRPr="00B11C44">
              <w:rPr>
                <w:rFonts w:ascii="Arial" w:hAnsi="Arial"/>
                <w:bCs w:val="0"/>
                <w:color w:val="auto"/>
                <w:sz w:val="24"/>
                <w:szCs w:val="24"/>
              </w:rPr>
              <w:t>COVER SHEET OF APPLICATION FORM</w:t>
            </w:r>
          </w:p>
        </w:tc>
      </w:tr>
      <w:tr w:rsidR="00AB0289" w:rsidRPr="00B11C44" w14:paraId="42AD1E63" w14:textId="77777777" w:rsidTr="00B41DF7">
        <w:trPr>
          <w:trHeight w:hRule="exact" w:val="80"/>
        </w:trPr>
        <w:tc>
          <w:tcPr>
            <w:tcW w:w="10674" w:type="dxa"/>
            <w:gridSpan w:val="5"/>
            <w:tcBorders>
              <w:bottom w:val="single" w:sz="4" w:space="0" w:color="auto"/>
            </w:tcBorders>
          </w:tcPr>
          <w:p w14:paraId="14E8D12B" w14:textId="77777777" w:rsidR="00A47E4C" w:rsidRPr="00B11C44" w:rsidRDefault="00A47E4C" w:rsidP="003669FE">
            <w:pPr>
              <w:rPr>
                <w:rFonts w:ascii="Arial" w:hAnsi="Arial"/>
                <w:sz w:val="18"/>
                <w:szCs w:val="18"/>
              </w:rPr>
            </w:pPr>
          </w:p>
        </w:tc>
      </w:tr>
      <w:tr w:rsidR="00AB0289" w:rsidRPr="00B11C44" w14:paraId="18D70D93" w14:textId="77777777"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14:paraId="0673858C" w14:textId="77777777"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14:paraId="630100D9" w14:textId="77777777"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0D307F58" w14:textId="77777777" w:rsidR="00A47E4C" w:rsidRPr="00B11C44" w:rsidRDefault="00A47E4C" w:rsidP="003669FE">
            <w:pPr>
              <w:rPr>
                <w:rFonts w:ascii="Arial" w:hAnsi="Arial"/>
                <w:sz w:val="14"/>
              </w:rPr>
            </w:pPr>
          </w:p>
          <w:p w14:paraId="18921CA0" w14:textId="77777777" w:rsidR="00A47E4C" w:rsidRPr="00B11C44" w:rsidRDefault="00A47E4C" w:rsidP="003669FE">
            <w:pPr>
              <w:rPr>
                <w:rFonts w:ascii="Arial" w:hAnsi="Arial"/>
                <w:sz w:val="14"/>
              </w:rPr>
            </w:pPr>
            <w:r w:rsidRPr="00B11C44">
              <w:rPr>
                <w:rFonts w:ascii="Arial" w:hAnsi="Arial"/>
                <w:sz w:val="14"/>
              </w:rPr>
              <w:t>DATE RECEIVED (dd/mm/yy)</w:t>
            </w:r>
          </w:p>
          <w:p w14:paraId="3860EECE" w14:textId="77777777" w:rsidR="00A47E4C" w:rsidRPr="00B11C44"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14:paraId="79B63604" w14:textId="77777777" w:rsidR="00A47E4C" w:rsidRPr="00B11C44" w:rsidRDefault="00A47E4C" w:rsidP="003669FE">
            <w:pPr>
              <w:rPr>
                <w:rFonts w:ascii="Arial" w:hAnsi="Arial"/>
                <w:sz w:val="14"/>
              </w:rPr>
            </w:pPr>
          </w:p>
          <w:p w14:paraId="5E4327D8" w14:textId="77777777" w:rsidR="00A47E4C" w:rsidRPr="00B11C44" w:rsidRDefault="00A47E4C" w:rsidP="003669FE">
            <w:pPr>
              <w:rPr>
                <w:rFonts w:ascii="Arial" w:hAnsi="Arial"/>
                <w:sz w:val="14"/>
              </w:rPr>
            </w:pPr>
            <w:r w:rsidRPr="00B11C44">
              <w:rPr>
                <w:rFonts w:ascii="Arial" w:hAnsi="Arial"/>
                <w:sz w:val="14"/>
              </w:rPr>
              <w:t>WHO/EMRO PROPOSAL ID NUMBER</w:t>
            </w:r>
          </w:p>
          <w:p w14:paraId="515C74FD" w14:textId="77777777" w:rsidR="00A47E4C" w:rsidRPr="00B11C44" w:rsidRDefault="00A47E4C" w:rsidP="00AB0289">
            <w:pPr>
              <w:rPr>
                <w:rFonts w:ascii="Arial" w:hAnsi="Arial"/>
                <w:sz w:val="14"/>
              </w:rPr>
            </w:pPr>
            <w:r w:rsidRPr="00B11C44">
              <w:rPr>
                <w:rFonts w:ascii="Arial" w:hAnsi="Arial"/>
                <w:b/>
                <w:sz w:val="16"/>
              </w:rPr>
              <w:t>RP</w:t>
            </w:r>
            <w:r w:rsidR="00142832" w:rsidRPr="00B11C44">
              <w:rPr>
                <w:rFonts w:ascii="Arial" w:hAnsi="Arial"/>
                <w:b/>
                <w:sz w:val="16"/>
              </w:rPr>
              <w:t>D</w:t>
            </w:r>
            <w:r w:rsidRPr="00B11C44">
              <w:rPr>
                <w:rFonts w:ascii="Arial" w:hAnsi="Arial"/>
                <w:b/>
                <w:sz w:val="16"/>
              </w:rPr>
              <w:t xml:space="preserve">/EMRPPH </w:t>
            </w:r>
            <w:r w:rsidR="00E372B4">
              <w:rPr>
                <w:rFonts w:ascii="Arial" w:hAnsi="Arial"/>
                <w:b/>
                <w:sz w:val="16"/>
              </w:rPr>
              <w:t>20</w:t>
            </w:r>
            <w:r w:rsidRPr="00B11C44">
              <w:rPr>
                <w:rFonts w:ascii="Arial" w:hAnsi="Arial"/>
                <w:b/>
                <w:sz w:val="16"/>
              </w:rPr>
              <w:t>/</w:t>
            </w:r>
            <w:r w:rsidRPr="00B11C44">
              <w:rPr>
                <w:rFonts w:ascii="Arial" w:hAnsi="Arial"/>
                <w:sz w:val="16"/>
              </w:rPr>
              <w:t>……………..</w:t>
            </w:r>
          </w:p>
        </w:tc>
      </w:tr>
      <w:tr w:rsidR="00AB0289" w:rsidRPr="00B11C44" w14:paraId="0A1D1DBE" w14:textId="77777777" w:rsidTr="00B41DF7">
        <w:trPr>
          <w:trHeight w:val="653"/>
        </w:trPr>
        <w:tc>
          <w:tcPr>
            <w:tcW w:w="5598" w:type="dxa"/>
            <w:gridSpan w:val="4"/>
            <w:tcBorders>
              <w:top w:val="thinThickSmallGap" w:sz="24" w:space="0" w:color="auto"/>
              <w:left w:val="single" w:sz="4" w:space="0" w:color="auto"/>
              <w:right w:val="single" w:sz="6" w:space="0" w:color="auto"/>
            </w:tcBorders>
          </w:tcPr>
          <w:p w14:paraId="388A7719" w14:textId="77777777" w:rsidR="00A47E4C" w:rsidRPr="00B11C44" w:rsidRDefault="00A47E4C" w:rsidP="003669FE">
            <w:pPr>
              <w:rPr>
                <w:rFonts w:ascii="Arial" w:hAnsi="Arial"/>
                <w:sz w:val="14"/>
              </w:rPr>
            </w:pPr>
          </w:p>
          <w:p w14:paraId="3307D3FF" w14:textId="77777777"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14:paraId="4E5CB647" w14:textId="77777777" w:rsidR="00A47E4C" w:rsidRPr="00B11C44" w:rsidRDefault="00A47E4C" w:rsidP="003669FE">
            <w:pPr>
              <w:rPr>
                <w:rFonts w:ascii="Arial" w:hAnsi="Arial"/>
                <w:sz w:val="14"/>
              </w:rPr>
            </w:pPr>
          </w:p>
          <w:p w14:paraId="55C9970F" w14:textId="77777777" w:rsidR="00A47E4C" w:rsidRPr="00B11C44" w:rsidRDefault="00A47E4C" w:rsidP="003669FE">
            <w:pPr>
              <w:rPr>
                <w:rFonts w:ascii="Arial" w:hAnsi="Arial"/>
                <w:sz w:val="14"/>
              </w:rPr>
            </w:pPr>
            <w:r w:rsidRPr="00B11C44">
              <w:rPr>
                <w:rFonts w:ascii="Arial" w:hAnsi="Arial"/>
                <w:sz w:val="14"/>
              </w:rPr>
              <w:t>HAS THIS PROPOSAL BEEN SUBMITTED TO ANOTHER AGENCY FOR FUNDING</w:t>
            </w:r>
          </w:p>
          <w:p w14:paraId="31B50F6A" w14:textId="77777777"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Pr="00B11C44">
              <w:rPr>
                <w:rFonts w:ascii="Arial" w:hAnsi="Arial"/>
              </w:rPr>
              <w:fldChar w:fldCharType="end"/>
            </w:r>
          </w:p>
        </w:tc>
      </w:tr>
      <w:tr w:rsidR="00AB0289" w:rsidRPr="00B11C44" w14:paraId="7AC4BB62" w14:textId="77777777" w:rsidTr="00B41DF7">
        <w:tc>
          <w:tcPr>
            <w:tcW w:w="5598" w:type="dxa"/>
            <w:gridSpan w:val="4"/>
            <w:vMerge w:val="restart"/>
            <w:tcBorders>
              <w:top w:val="single" w:sz="4" w:space="0" w:color="auto"/>
              <w:left w:val="single" w:sz="4" w:space="0" w:color="auto"/>
              <w:right w:val="single" w:sz="6" w:space="0" w:color="auto"/>
            </w:tcBorders>
          </w:tcPr>
          <w:p w14:paraId="1A0AB966" w14:textId="77777777" w:rsidR="00A47E4C" w:rsidRPr="00B11C44" w:rsidRDefault="00A47E4C" w:rsidP="003669FE">
            <w:pPr>
              <w:rPr>
                <w:rFonts w:ascii="Arial" w:hAnsi="Arial"/>
                <w:sz w:val="14"/>
              </w:rPr>
            </w:pPr>
          </w:p>
          <w:p w14:paraId="28773A73" w14:textId="77777777"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5076" w:type="dxa"/>
            <w:tcBorders>
              <w:left w:val="single" w:sz="6" w:space="0" w:color="auto"/>
              <w:right w:val="single" w:sz="6" w:space="0" w:color="auto"/>
            </w:tcBorders>
          </w:tcPr>
          <w:p w14:paraId="010A10B1" w14:textId="77777777" w:rsidR="00A47E4C" w:rsidRPr="00B11C44" w:rsidRDefault="00A47E4C" w:rsidP="003669FE">
            <w:pPr>
              <w:rPr>
                <w:rFonts w:ascii="Arial" w:hAnsi="Arial"/>
                <w:sz w:val="14"/>
              </w:rPr>
            </w:pPr>
          </w:p>
          <w:p w14:paraId="7A2F11A4" w14:textId="77777777"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14:paraId="0EA7ADD6" w14:textId="77777777" w:rsidTr="00B41DF7">
        <w:trPr>
          <w:trHeight w:hRule="exact" w:val="396"/>
        </w:trPr>
        <w:tc>
          <w:tcPr>
            <w:tcW w:w="5598" w:type="dxa"/>
            <w:gridSpan w:val="4"/>
            <w:vMerge/>
            <w:tcBorders>
              <w:left w:val="single" w:sz="4" w:space="0" w:color="auto"/>
              <w:bottom w:val="single" w:sz="4" w:space="0" w:color="auto"/>
              <w:right w:val="single" w:sz="6" w:space="0" w:color="auto"/>
            </w:tcBorders>
          </w:tcPr>
          <w:p w14:paraId="68559F40" w14:textId="77777777" w:rsidR="00A47E4C" w:rsidRPr="00B11C44"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14:paraId="37CB55CF" w14:textId="77777777" w:rsidR="00A47E4C" w:rsidRPr="00B11C44" w:rsidRDefault="00A47E4C" w:rsidP="003669FE">
            <w:pPr>
              <w:rPr>
                <w:rFonts w:ascii="Arial" w:hAnsi="Arial"/>
                <w:sz w:val="14"/>
              </w:rPr>
            </w:pPr>
          </w:p>
        </w:tc>
      </w:tr>
      <w:tr w:rsidR="00AB0289" w:rsidRPr="00B11C44" w14:paraId="34613031" w14:textId="77777777"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14:paraId="51C490BB" w14:textId="77777777" w:rsidR="00A47E4C" w:rsidRPr="00B11C44" w:rsidRDefault="00A47E4C" w:rsidP="003669FE">
            <w:pPr>
              <w:rPr>
                <w:rFonts w:ascii="Arial" w:hAnsi="Arial"/>
                <w:sz w:val="14"/>
              </w:rPr>
            </w:pPr>
          </w:p>
          <w:p w14:paraId="7CF1334A" w14:textId="77777777" w:rsidR="00A47E4C" w:rsidRPr="00B11C44" w:rsidRDefault="00A47E4C" w:rsidP="003669FE">
            <w:pPr>
              <w:rPr>
                <w:rFonts w:ascii="Arial" w:hAnsi="Arial"/>
                <w:sz w:val="14"/>
              </w:rPr>
            </w:pPr>
            <w:r w:rsidRPr="00B11C44">
              <w:rPr>
                <w:rFonts w:ascii="Arial" w:hAnsi="Arial"/>
                <w:sz w:val="14"/>
              </w:rPr>
              <w:t xml:space="preserve">TITLE OF PROPOSAL  (120 characters maximum): </w:t>
            </w:r>
          </w:p>
          <w:p w14:paraId="4C49AA86" w14:textId="77777777" w:rsidR="00A47E4C" w:rsidRPr="00B11C44" w:rsidRDefault="00A47E4C" w:rsidP="003669FE">
            <w:pPr>
              <w:rPr>
                <w:rFonts w:ascii="Arial" w:hAnsi="Arial"/>
                <w:sz w:val="14"/>
              </w:rPr>
            </w:pPr>
          </w:p>
          <w:p w14:paraId="411FAE45" w14:textId="77777777" w:rsidR="00A47E4C" w:rsidRPr="00B11C44" w:rsidRDefault="00A47E4C" w:rsidP="003669FE">
            <w:pPr>
              <w:rPr>
                <w:rFonts w:ascii="Arial" w:hAnsi="Arial"/>
                <w:sz w:val="14"/>
              </w:rPr>
            </w:pPr>
          </w:p>
          <w:p w14:paraId="776D73DD" w14:textId="77777777" w:rsidR="00A47E4C" w:rsidRPr="00B11C44" w:rsidRDefault="00A47E4C" w:rsidP="003669FE">
            <w:pPr>
              <w:rPr>
                <w:rFonts w:ascii="Arial" w:hAnsi="Arial"/>
                <w:sz w:val="14"/>
              </w:rPr>
            </w:pPr>
          </w:p>
          <w:p w14:paraId="3D02ED95" w14:textId="77777777" w:rsidR="00A47E4C" w:rsidRPr="00B11C44" w:rsidRDefault="00A47E4C" w:rsidP="003669FE">
            <w:pPr>
              <w:rPr>
                <w:rFonts w:ascii="Arial" w:hAnsi="Arial"/>
                <w:sz w:val="14"/>
              </w:rPr>
            </w:pPr>
          </w:p>
        </w:tc>
      </w:tr>
      <w:tr w:rsidR="00AB0289" w:rsidRPr="00B11C44" w14:paraId="16B26CD3" w14:textId="77777777"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14:paraId="0F829115" w14:textId="77777777" w:rsidR="00A47E4C" w:rsidRPr="00B11C44" w:rsidRDefault="00A47E4C" w:rsidP="003669FE">
            <w:pPr>
              <w:rPr>
                <w:rFonts w:ascii="Arial" w:hAnsi="Arial"/>
                <w:sz w:val="14"/>
              </w:rPr>
            </w:pPr>
          </w:p>
          <w:p w14:paraId="1F049ED5" w14:textId="77777777"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8" w:name="Check8"/>
          <w:p w14:paraId="0F4E20CE"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0C3E">
              <w:rPr>
                <w:rFonts w:ascii="Arial" w:hAnsi="Arial"/>
                <w:sz w:val="14"/>
              </w:rPr>
            </w:r>
            <w:r w:rsidR="00FA0C3E">
              <w:rPr>
                <w:rFonts w:ascii="Arial" w:hAnsi="Arial"/>
                <w:sz w:val="14"/>
              </w:rPr>
              <w:fldChar w:fldCharType="separate"/>
            </w:r>
            <w:r w:rsidRPr="00B11C44">
              <w:rPr>
                <w:rFonts w:ascii="Arial" w:hAnsi="Arial"/>
                <w:sz w:val="14"/>
              </w:rPr>
              <w:fldChar w:fldCharType="end"/>
            </w:r>
            <w:bookmarkEnd w:id="38"/>
            <w:r w:rsidR="00B41DF7" w:rsidRPr="00B11C44">
              <w:rPr>
                <w:rFonts w:ascii="Arial" w:hAnsi="Arial"/>
                <w:sz w:val="14"/>
              </w:rPr>
              <w:t xml:space="preserve"> Communicable Disease Prevention and Control</w:t>
            </w:r>
          </w:p>
          <w:p w14:paraId="434D46FE" w14:textId="77777777"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0C3E">
              <w:rPr>
                <w:rFonts w:ascii="Arial" w:hAnsi="Arial"/>
                <w:sz w:val="14"/>
              </w:rPr>
            </w:r>
            <w:r w:rsidR="00FA0C3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14:paraId="06A9550B"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0C3E">
              <w:rPr>
                <w:rFonts w:ascii="Arial" w:hAnsi="Arial"/>
                <w:sz w:val="14"/>
              </w:rPr>
            </w:r>
            <w:r w:rsidR="00FA0C3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14:paraId="29304783"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0C3E">
              <w:rPr>
                <w:rFonts w:ascii="Arial" w:hAnsi="Arial"/>
                <w:sz w:val="14"/>
              </w:rPr>
            </w:r>
            <w:r w:rsidR="00FA0C3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14:paraId="3C342F20"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A0C3E">
              <w:rPr>
                <w:rFonts w:ascii="Arial" w:hAnsi="Arial"/>
                <w:sz w:val="14"/>
              </w:rPr>
            </w:r>
            <w:r w:rsidR="00FA0C3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14:paraId="3900C3DB" w14:textId="77777777" w:rsidR="00B41DF7" w:rsidRPr="00B11C44" w:rsidRDefault="00B41DF7" w:rsidP="003669FE">
            <w:pPr>
              <w:rPr>
                <w:rFonts w:ascii="Arial" w:hAnsi="Arial"/>
                <w:sz w:val="14"/>
              </w:rPr>
            </w:pPr>
          </w:p>
          <w:p w14:paraId="6D666B3E" w14:textId="77777777"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14:paraId="0D2D1CB1" w14:textId="77777777" w:rsidR="00A47E4C" w:rsidRPr="00B11C44" w:rsidRDefault="00A47E4C" w:rsidP="003669FE">
            <w:pPr>
              <w:rPr>
                <w:rFonts w:ascii="Arial" w:hAnsi="Arial"/>
                <w:sz w:val="14"/>
              </w:rPr>
            </w:pPr>
          </w:p>
        </w:tc>
      </w:tr>
      <w:tr w:rsidR="00A47E4C" w:rsidRPr="00B11C44" w14:paraId="1437238D" w14:textId="77777777"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14:paraId="560588CF" w14:textId="77777777" w:rsidR="00A47E4C" w:rsidRPr="00B11C44" w:rsidRDefault="00A47E4C" w:rsidP="003669FE">
            <w:pPr>
              <w:rPr>
                <w:rFonts w:ascii="Arial" w:hAnsi="Arial"/>
                <w:b/>
                <w:bCs/>
                <w:sz w:val="14"/>
              </w:rPr>
            </w:pPr>
          </w:p>
          <w:p w14:paraId="2D5E42D8" w14:textId="77777777"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14:paraId="27680FB9" w14:textId="77777777"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225B8BDA" w14:textId="77777777" w:rsidR="00A47E4C" w:rsidRPr="00B11C44" w:rsidRDefault="00A47E4C" w:rsidP="003669FE">
            <w:pPr>
              <w:rPr>
                <w:rFonts w:ascii="Arial" w:hAnsi="Arial"/>
                <w:b/>
                <w:bCs/>
                <w:sz w:val="14"/>
              </w:rPr>
            </w:pPr>
          </w:p>
          <w:p w14:paraId="2D10E371" w14:textId="77777777" w:rsidR="00A47E4C" w:rsidRPr="00B11C44" w:rsidRDefault="00A47E4C" w:rsidP="003669FE">
            <w:pPr>
              <w:rPr>
                <w:rFonts w:ascii="Arial" w:hAnsi="Arial"/>
                <w:b/>
                <w:bCs/>
                <w:sz w:val="14"/>
              </w:rPr>
            </w:pPr>
            <w:r w:rsidRPr="00B11C44">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14:paraId="7BF23732" w14:textId="77777777" w:rsidR="00A47E4C" w:rsidRPr="00B11C44" w:rsidRDefault="00A47E4C" w:rsidP="003669FE">
            <w:pPr>
              <w:rPr>
                <w:rFonts w:ascii="Arial" w:hAnsi="Arial"/>
                <w:sz w:val="14"/>
              </w:rPr>
            </w:pPr>
          </w:p>
          <w:p w14:paraId="163C6E81" w14:textId="77777777"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14:paraId="0CC6DA58" w14:textId="77777777"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14:paraId="5E300346" w14:textId="77777777" w:rsidR="00A47E4C" w:rsidRPr="00B11C44" w:rsidRDefault="00A47E4C" w:rsidP="003669FE">
            <w:pPr>
              <w:rPr>
                <w:rFonts w:ascii="Arial" w:hAnsi="Arial"/>
                <w:position w:val="-6"/>
                <w:sz w:val="14"/>
              </w:rPr>
            </w:pPr>
          </w:p>
          <w:p w14:paraId="72FA70D0" w14:textId="77777777"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14:paraId="05A2B294" w14:textId="77777777"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14:paraId="43B32255" w14:textId="77777777" w:rsidR="00A47E4C" w:rsidRPr="00B11C44" w:rsidRDefault="00A47E4C" w:rsidP="003669FE">
            <w:pPr>
              <w:rPr>
                <w:rFonts w:ascii="Arial" w:hAnsi="Arial"/>
                <w:sz w:val="14"/>
              </w:rPr>
            </w:pPr>
          </w:p>
          <w:p w14:paraId="4A38F1D7" w14:textId="77777777" w:rsidR="00A47E4C" w:rsidRPr="00B11C44" w:rsidRDefault="00A47E4C" w:rsidP="003669FE">
            <w:pPr>
              <w:rPr>
                <w:rFonts w:ascii="Arial" w:hAnsi="Arial"/>
                <w:sz w:val="14"/>
              </w:rPr>
            </w:pPr>
            <w:r w:rsidRPr="00B11C44">
              <w:rPr>
                <w:rFonts w:ascii="Arial" w:hAnsi="Arial"/>
                <w:sz w:val="14"/>
              </w:rPr>
              <w:t>POSTAL ADDRESS:</w:t>
            </w:r>
          </w:p>
        </w:tc>
      </w:tr>
      <w:tr w:rsidR="00A47E4C" w:rsidRPr="00B11C44" w14:paraId="38177B74" w14:textId="77777777"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14:paraId="4DA999B4" w14:textId="77777777" w:rsidR="00A47E4C" w:rsidRPr="00B11C44" w:rsidRDefault="00A47E4C" w:rsidP="003669FE">
            <w:pPr>
              <w:rPr>
                <w:rFonts w:ascii="Arial" w:hAnsi="Arial"/>
                <w:sz w:val="14"/>
                <w:lang w:val="pt-BR"/>
              </w:rPr>
            </w:pPr>
          </w:p>
          <w:p w14:paraId="7E7A623B"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195CAA48" w14:textId="77777777"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14:paraId="77E7DB17" w14:textId="77777777" w:rsidR="00A47E4C" w:rsidRPr="00B11C44" w:rsidRDefault="00A47E4C" w:rsidP="003669FE">
            <w:pPr>
              <w:rPr>
                <w:rFonts w:ascii="Arial" w:hAnsi="Arial"/>
                <w:sz w:val="14"/>
                <w:lang w:val="pt-BR"/>
              </w:rPr>
            </w:pPr>
          </w:p>
          <w:p w14:paraId="14CD0C47" w14:textId="77777777"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14:paraId="33240B9E" w14:textId="77777777"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14:paraId="12FD3F43" w14:textId="77777777" w:rsidR="00A47E4C" w:rsidRPr="00B11C44" w:rsidRDefault="00A47E4C" w:rsidP="003669FE">
            <w:pPr>
              <w:rPr>
                <w:rFonts w:ascii="Arial" w:hAnsi="Arial"/>
                <w:b/>
                <w:bCs/>
                <w:sz w:val="14"/>
              </w:rPr>
            </w:pPr>
          </w:p>
          <w:p w14:paraId="18709C2C" w14:textId="77777777"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14:paraId="64A78772"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08DE78C1" w14:textId="77777777" w:rsidR="00A47E4C" w:rsidRPr="00B11C44" w:rsidRDefault="00A47E4C" w:rsidP="003669FE">
            <w:pPr>
              <w:rPr>
                <w:rFonts w:ascii="Arial" w:hAnsi="Arial"/>
                <w:sz w:val="14"/>
              </w:rPr>
            </w:pPr>
          </w:p>
          <w:p w14:paraId="59CB3B1C" w14:textId="77777777" w:rsidR="00A47E4C" w:rsidRPr="00B11C44" w:rsidRDefault="00A47E4C" w:rsidP="003669FE">
            <w:pPr>
              <w:rPr>
                <w:rFonts w:ascii="Arial" w:hAnsi="Arial"/>
                <w:sz w:val="14"/>
              </w:rPr>
            </w:pPr>
            <w:r w:rsidRPr="00B11C44">
              <w:rPr>
                <w:rFonts w:ascii="Arial" w:hAnsi="Arial"/>
                <w:sz w:val="14"/>
              </w:rPr>
              <w:t>TITLE</w:t>
            </w:r>
          </w:p>
        </w:tc>
      </w:tr>
      <w:tr w:rsidR="00A47E4C" w:rsidRPr="00B11C44" w14:paraId="5081FC51" w14:textId="77777777"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14:paraId="0A041E4C" w14:textId="77777777" w:rsidR="00A47E4C" w:rsidRPr="00B11C44" w:rsidRDefault="00A47E4C" w:rsidP="003669FE">
            <w:pPr>
              <w:rPr>
                <w:rFonts w:ascii="Arial" w:hAnsi="Arial"/>
                <w:sz w:val="14"/>
              </w:rPr>
            </w:pPr>
          </w:p>
          <w:p w14:paraId="5B0B0314" w14:textId="77777777" w:rsidR="00A47E4C" w:rsidRPr="00B11C44" w:rsidRDefault="00A47E4C" w:rsidP="003669FE">
            <w:pPr>
              <w:rPr>
                <w:rFonts w:ascii="Arial" w:hAnsi="Arial"/>
                <w:sz w:val="14"/>
              </w:rPr>
            </w:pPr>
            <w:r w:rsidRPr="00B11C44">
              <w:rPr>
                <w:rFonts w:ascii="Arial" w:hAnsi="Arial"/>
                <w:sz w:val="14"/>
              </w:rPr>
              <w:t>ADDRESS</w:t>
            </w:r>
          </w:p>
        </w:tc>
      </w:tr>
      <w:tr w:rsidR="00A47E4C" w:rsidRPr="00B11C44" w14:paraId="3024152E"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25B99867" w14:textId="77777777" w:rsidR="00A47E4C" w:rsidRPr="00B11C44" w:rsidRDefault="00A47E4C" w:rsidP="003669FE">
            <w:pPr>
              <w:rPr>
                <w:rFonts w:ascii="Arial" w:hAnsi="Arial"/>
                <w:sz w:val="14"/>
                <w:lang w:val="pt-BR"/>
              </w:rPr>
            </w:pPr>
          </w:p>
          <w:p w14:paraId="5C186D40"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3BD6C422" w14:textId="77777777"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14:paraId="734D52E2" w14:textId="77777777" w:rsidR="00A47E4C" w:rsidRPr="00B11C44" w:rsidRDefault="00A47E4C" w:rsidP="003669FE">
            <w:pPr>
              <w:rPr>
                <w:rFonts w:ascii="Arial" w:hAnsi="Arial"/>
                <w:position w:val="-6"/>
                <w:sz w:val="14"/>
                <w:lang w:val="pt-BR"/>
              </w:rPr>
            </w:pPr>
          </w:p>
          <w:p w14:paraId="7871ABBF" w14:textId="77777777"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14:paraId="4CF3793E" w14:textId="77777777"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14:paraId="392F2F08" w14:textId="77777777" w:rsidR="00A47E4C" w:rsidRPr="00B11C44" w:rsidRDefault="00A47E4C" w:rsidP="003669FE">
            <w:pPr>
              <w:rPr>
                <w:rFonts w:ascii="Arial" w:hAnsi="Arial"/>
              </w:rPr>
            </w:pPr>
          </w:p>
          <w:p w14:paraId="622C2836" w14:textId="77777777"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FA0C3E">
              <w:rPr>
                <w:rFonts w:ascii="Arial" w:hAnsi="Arial"/>
              </w:rPr>
            </w:r>
            <w:r w:rsidR="00FA0C3E">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14:paraId="530F8572" w14:textId="77777777" w:rsidR="00A47E4C" w:rsidRPr="00B11C44" w:rsidRDefault="00A47E4C" w:rsidP="003669FE">
            <w:pPr>
              <w:rPr>
                <w:rFonts w:ascii="Arial" w:hAnsi="Arial"/>
                <w:sz w:val="14"/>
              </w:rPr>
            </w:pPr>
          </w:p>
          <w:p w14:paraId="157F3A7D" w14:textId="77777777" w:rsidR="00A47E4C" w:rsidRPr="00B11C44" w:rsidRDefault="00A47E4C" w:rsidP="003669FE">
            <w:pPr>
              <w:rPr>
                <w:rFonts w:ascii="Arial" w:hAnsi="Arial"/>
                <w:sz w:val="14"/>
              </w:rPr>
            </w:pPr>
          </w:p>
        </w:tc>
      </w:tr>
      <w:tr w:rsidR="00A47E4C" w:rsidRPr="00B11C44" w14:paraId="57FD7EA8" w14:textId="77777777" w:rsidTr="00B41DF7">
        <w:trPr>
          <w:cantSplit/>
        </w:trPr>
        <w:tc>
          <w:tcPr>
            <w:tcW w:w="5418" w:type="dxa"/>
            <w:gridSpan w:val="2"/>
            <w:tcBorders>
              <w:top w:val="single" w:sz="6" w:space="0" w:color="auto"/>
              <w:left w:val="single" w:sz="12" w:space="0" w:color="auto"/>
              <w:right w:val="single" w:sz="4" w:space="0" w:color="auto"/>
            </w:tcBorders>
          </w:tcPr>
          <w:p w14:paraId="337F2354" w14:textId="77777777" w:rsidR="00A47E4C" w:rsidRPr="00B11C44" w:rsidRDefault="00A47E4C" w:rsidP="003669FE">
            <w:pPr>
              <w:rPr>
                <w:rFonts w:ascii="Arial" w:hAnsi="Arial"/>
                <w:sz w:val="14"/>
              </w:rPr>
            </w:pPr>
          </w:p>
          <w:p w14:paraId="2F7B2542" w14:textId="77777777"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14:paraId="2251235B" w14:textId="77777777" w:rsidR="00A47E4C" w:rsidRPr="00B11C44"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14:paraId="1DC60D63" w14:textId="77777777" w:rsidR="00A47E4C" w:rsidRPr="00B11C44" w:rsidRDefault="00A47E4C" w:rsidP="003669FE">
            <w:pPr>
              <w:rPr>
                <w:rFonts w:ascii="Arial" w:hAnsi="Arial"/>
                <w:sz w:val="14"/>
              </w:rPr>
            </w:pPr>
          </w:p>
          <w:p w14:paraId="51FC52B3" w14:textId="77777777"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r w:rsidRPr="00B11C44">
              <w:rPr>
                <w:rFonts w:ascii="Arial" w:hAnsi="Arial"/>
                <w:sz w:val="14"/>
              </w:rPr>
              <w:t>)</w:t>
            </w:r>
            <w:r w:rsidR="005B5815" w:rsidRPr="00B11C44">
              <w:rPr>
                <w:rFonts w:ascii="Arial" w:hAnsi="Arial"/>
                <w:sz w:val="14"/>
              </w:rPr>
              <w:t>:………..</w:t>
            </w:r>
          </w:p>
        </w:tc>
      </w:tr>
      <w:tr w:rsidR="00A47E4C" w:rsidRPr="00B11C44" w14:paraId="5DEC13FD" w14:textId="77777777"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32F0E6DF" w14:textId="77777777" w:rsidR="00A47E4C" w:rsidRPr="00B11C44" w:rsidRDefault="00A47E4C" w:rsidP="003669FE">
            <w:pPr>
              <w:rPr>
                <w:rFonts w:ascii="Arial" w:hAnsi="Arial"/>
                <w:sz w:val="14"/>
              </w:rPr>
            </w:pPr>
          </w:p>
          <w:p w14:paraId="5ED5CBCE" w14:textId="77777777" w:rsidR="00A47E4C" w:rsidRPr="00B11C44" w:rsidRDefault="00A47E4C" w:rsidP="00CB3D7F">
            <w:pPr>
              <w:rPr>
                <w:rFonts w:ascii="Arial" w:hAnsi="Arial"/>
                <w:sz w:val="14"/>
              </w:rPr>
            </w:pPr>
            <w:r w:rsidRPr="00B11C44">
              <w:rPr>
                <w:rFonts w:ascii="Arial" w:hAnsi="Arial"/>
                <w:sz w:val="14"/>
              </w:rPr>
              <w:t xml:space="preserve">SIGNATURE OF THE PRINCIPAL INVESTIGATOR </w:t>
            </w:r>
          </w:p>
          <w:p w14:paraId="4AF89306"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14:paraId="3D2D2A51" w14:textId="77777777" w:rsidR="00A47E4C" w:rsidRPr="00B11C44" w:rsidRDefault="00A47E4C" w:rsidP="003669FE">
            <w:pPr>
              <w:rPr>
                <w:rFonts w:ascii="Arial" w:hAnsi="Arial"/>
                <w:sz w:val="14"/>
              </w:rPr>
            </w:pPr>
          </w:p>
          <w:p w14:paraId="08BD36CD" w14:textId="77777777"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14:paraId="14137F0A" w14:textId="77777777"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44C7AF9F" w14:textId="77777777" w:rsidR="00A47E4C" w:rsidRPr="00B11C44" w:rsidRDefault="00A47E4C" w:rsidP="003669FE">
            <w:pPr>
              <w:rPr>
                <w:rFonts w:ascii="Arial" w:hAnsi="Arial"/>
                <w:sz w:val="14"/>
              </w:rPr>
            </w:pPr>
          </w:p>
          <w:p w14:paraId="3BA93104" w14:textId="77777777" w:rsidR="00A47E4C" w:rsidRPr="00B11C44" w:rsidRDefault="00A47E4C" w:rsidP="003669FE">
            <w:pPr>
              <w:rPr>
                <w:rFonts w:ascii="Arial" w:hAnsi="Arial"/>
                <w:sz w:val="14"/>
              </w:rPr>
            </w:pPr>
            <w:r w:rsidRPr="00B11C44">
              <w:rPr>
                <w:rFonts w:ascii="Arial" w:hAnsi="Arial"/>
                <w:sz w:val="14"/>
              </w:rPr>
              <w:t>NAME &amp; DATE:</w:t>
            </w:r>
          </w:p>
          <w:p w14:paraId="64CA4084"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14:paraId="3E19EE88" w14:textId="77777777" w:rsidR="00A47E4C" w:rsidRPr="00B11C44" w:rsidRDefault="00A47E4C" w:rsidP="003669FE">
            <w:pPr>
              <w:rPr>
                <w:rFonts w:ascii="Arial" w:hAnsi="Arial"/>
                <w:sz w:val="14"/>
              </w:rPr>
            </w:pPr>
          </w:p>
          <w:p w14:paraId="03E0A470" w14:textId="77777777" w:rsidR="00A47E4C" w:rsidRPr="00B11C44" w:rsidRDefault="00A47E4C" w:rsidP="003669FE">
            <w:pPr>
              <w:rPr>
                <w:rFonts w:ascii="Arial" w:hAnsi="Arial"/>
                <w:sz w:val="14"/>
              </w:rPr>
            </w:pPr>
            <w:r w:rsidRPr="00B11C44">
              <w:rPr>
                <w:rFonts w:ascii="Arial" w:hAnsi="Arial"/>
                <w:sz w:val="14"/>
              </w:rPr>
              <w:t>NAME &amp; DATE:</w:t>
            </w:r>
          </w:p>
          <w:p w14:paraId="5C1105AC" w14:textId="77777777"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9289"/>
      </w:tblGrid>
      <w:tr w:rsidR="0020044F" w:rsidRPr="00B11C44" w14:paraId="2C90DF93" w14:textId="77777777" w:rsidTr="00F2036B">
        <w:tc>
          <w:tcPr>
            <w:tcW w:w="9620" w:type="dxa"/>
            <w:gridSpan w:val="2"/>
          </w:tcPr>
          <w:p w14:paraId="4AFD5728" w14:textId="77777777" w:rsidR="0020044F" w:rsidRPr="00B11C44" w:rsidRDefault="00A11983" w:rsidP="0020044F">
            <w:pPr>
              <w:rPr>
                <w:b/>
                <w:bCs/>
              </w:rPr>
            </w:pPr>
            <w:r w:rsidRPr="00B11C44">
              <w:rPr>
                <w:b/>
                <w:bCs/>
              </w:rPr>
              <w:lastRenderedPageBreak/>
              <w:t xml:space="preserve">1. </w:t>
            </w:r>
            <w:r w:rsidR="0020044F" w:rsidRPr="00B11C44">
              <w:rPr>
                <w:b/>
                <w:bCs/>
              </w:rPr>
              <w:t xml:space="preserve">PROPOSAL SUMMARY </w:t>
            </w:r>
          </w:p>
          <w:p w14:paraId="74058008" w14:textId="77777777" w:rsidR="0020044F" w:rsidRPr="00B11C44" w:rsidRDefault="0020044F" w:rsidP="00F2036B">
            <w:pPr>
              <w:ind w:left="540"/>
              <w:rPr>
                <w:b/>
                <w:bCs/>
              </w:rPr>
            </w:pPr>
          </w:p>
          <w:p w14:paraId="120D9F55" w14:textId="77777777" w:rsidR="0020044F" w:rsidRPr="00B11C44" w:rsidRDefault="0020044F" w:rsidP="00F2036B">
            <w:pPr>
              <w:jc w:val="both"/>
              <w:rPr>
                <w:b/>
                <w:bCs/>
              </w:rPr>
            </w:pPr>
            <w:r w:rsidRPr="00B11C44">
              <w:t xml:space="preserve">Please provide one page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14:paraId="2FA62D10" w14:textId="77777777" w:rsidR="0020044F" w:rsidRPr="00B11C44" w:rsidRDefault="0020044F" w:rsidP="00590CC5"/>
          <w:p w14:paraId="151B8699" w14:textId="77777777" w:rsidR="0020044F" w:rsidRPr="00B11C44" w:rsidRDefault="0020044F" w:rsidP="00590CC5"/>
          <w:p w14:paraId="5C074F82" w14:textId="77777777" w:rsidR="0020044F" w:rsidRPr="00B11C44" w:rsidRDefault="0020044F" w:rsidP="00590CC5"/>
          <w:p w14:paraId="1F820359" w14:textId="77777777" w:rsidR="0020044F" w:rsidRPr="00B11C44" w:rsidRDefault="0020044F" w:rsidP="00590CC5"/>
          <w:p w14:paraId="59C72DFE" w14:textId="77777777" w:rsidR="0020044F" w:rsidRPr="00B11C44" w:rsidRDefault="0020044F" w:rsidP="00590CC5"/>
          <w:p w14:paraId="493C601C" w14:textId="77777777" w:rsidR="0020044F" w:rsidRPr="00B11C44" w:rsidRDefault="0020044F" w:rsidP="00590CC5"/>
          <w:p w14:paraId="2C3FEF29" w14:textId="77777777" w:rsidR="0020044F" w:rsidRPr="00B11C44" w:rsidRDefault="0020044F" w:rsidP="00590CC5"/>
          <w:p w14:paraId="2BC6BB55" w14:textId="77777777" w:rsidR="0020044F" w:rsidRPr="00B11C44" w:rsidRDefault="0020044F" w:rsidP="00590CC5"/>
          <w:p w14:paraId="020D71A4" w14:textId="77777777" w:rsidR="0020044F" w:rsidRPr="00B11C44" w:rsidRDefault="0020044F" w:rsidP="00590CC5"/>
          <w:p w14:paraId="58CD582C" w14:textId="77777777" w:rsidR="0020044F" w:rsidRPr="00B11C44" w:rsidRDefault="0020044F" w:rsidP="00590CC5"/>
          <w:p w14:paraId="58BC87A5" w14:textId="77777777" w:rsidR="0020044F" w:rsidRPr="00B11C44" w:rsidRDefault="0020044F" w:rsidP="00590CC5"/>
          <w:p w14:paraId="53ACB8DB" w14:textId="77777777" w:rsidR="0020044F" w:rsidRPr="00B11C44" w:rsidRDefault="0020044F" w:rsidP="00590CC5"/>
          <w:p w14:paraId="243C8353" w14:textId="77777777" w:rsidR="0020044F" w:rsidRPr="00B11C44" w:rsidRDefault="0020044F" w:rsidP="00590CC5"/>
          <w:p w14:paraId="4086D1DB" w14:textId="77777777" w:rsidR="0020044F" w:rsidRPr="00B11C44" w:rsidRDefault="0020044F" w:rsidP="00590CC5"/>
          <w:p w14:paraId="0F2D9C13" w14:textId="77777777" w:rsidR="0020044F" w:rsidRPr="00B11C44" w:rsidRDefault="0020044F" w:rsidP="00590CC5"/>
          <w:p w14:paraId="63C92C63" w14:textId="77777777" w:rsidR="0020044F" w:rsidRPr="00B11C44" w:rsidRDefault="0020044F" w:rsidP="00590CC5"/>
          <w:p w14:paraId="37B8C79A" w14:textId="77777777" w:rsidR="0020044F" w:rsidRPr="00B11C44" w:rsidRDefault="0020044F" w:rsidP="00590CC5"/>
          <w:p w14:paraId="46CE3F87" w14:textId="77777777" w:rsidR="0020044F" w:rsidRPr="00B11C44" w:rsidRDefault="0020044F" w:rsidP="00590CC5"/>
          <w:p w14:paraId="7167FD0D" w14:textId="77777777" w:rsidR="0020044F" w:rsidRPr="00B11C44" w:rsidRDefault="0020044F" w:rsidP="00590CC5"/>
          <w:p w14:paraId="3D63C1DA" w14:textId="77777777" w:rsidR="0020044F" w:rsidRPr="00B11C44" w:rsidRDefault="0020044F" w:rsidP="00590CC5"/>
          <w:p w14:paraId="371091DA" w14:textId="77777777" w:rsidR="0020044F" w:rsidRPr="00B11C44" w:rsidRDefault="0020044F" w:rsidP="00590CC5"/>
          <w:p w14:paraId="11B820E1" w14:textId="77777777" w:rsidR="0020044F" w:rsidRPr="00B11C44" w:rsidRDefault="0020044F" w:rsidP="00590CC5"/>
          <w:p w14:paraId="5FD2128E" w14:textId="77777777" w:rsidR="0020044F" w:rsidRPr="00B11C44" w:rsidRDefault="0020044F" w:rsidP="00590CC5"/>
          <w:p w14:paraId="191EC1FB" w14:textId="77777777" w:rsidR="0020044F" w:rsidRPr="00B11C44" w:rsidRDefault="0020044F" w:rsidP="00590CC5"/>
          <w:p w14:paraId="4C047F58" w14:textId="77777777" w:rsidR="0020044F" w:rsidRPr="00B11C44" w:rsidRDefault="0020044F" w:rsidP="00590CC5"/>
          <w:p w14:paraId="63961F8B" w14:textId="77777777" w:rsidR="0020044F" w:rsidRPr="00B11C44" w:rsidRDefault="0020044F" w:rsidP="00590CC5"/>
          <w:p w14:paraId="114509C4" w14:textId="77777777" w:rsidR="0020044F" w:rsidRPr="00B11C44" w:rsidRDefault="0020044F" w:rsidP="00590CC5"/>
          <w:p w14:paraId="209457C2" w14:textId="77777777" w:rsidR="0020044F" w:rsidRPr="00B11C44" w:rsidRDefault="0020044F" w:rsidP="00590CC5"/>
          <w:p w14:paraId="75F75FC0" w14:textId="77777777" w:rsidR="0020044F" w:rsidRPr="00B11C44" w:rsidRDefault="0020044F" w:rsidP="00590CC5"/>
          <w:p w14:paraId="2E214462" w14:textId="77777777" w:rsidR="0020044F" w:rsidRPr="00B11C44" w:rsidRDefault="0020044F" w:rsidP="00590CC5"/>
          <w:p w14:paraId="4D49325A" w14:textId="77777777" w:rsidR="0020044F" w:rsidRPr="00B11C44" w:rsidRDefault="0020044F" w:rsidP="00590CC5"/>
          <w:p w14:paraId="0C1D7CDE" w14:textId="77777777" w:rsidR="0020044F" w:rsidRPr="00B11C44" w:rsidRDefault="0020044F" w:rsidP="00590CC5"/>
          <w:p w14:paraId="624BFFC7" w14:textId="77777777" w:rsidR="0020044F" w:rsidRPr="00B11C44" w:rsidRDefault="0020044F" w:rsidP="00590CC5"/>
          <w:p w14:paraId="18A058CD" w14:textId="77777777" w:rsidR="0020044F" w:rsidRPr="00B11C44" w:rsidRDefault="0020044F" w:rsidP="00590CC5"/>
          <w:p w14:paraId="5A7B6C57" w14:textId="77777777" w:rsidR="0020044F" w:rsidRPr="00B11C44" w:rsidRDefault="0020044F" w:rsidP="00590CC5"/>
          <w:p w14:paraId="4BF82477" w14:textId="77777777" w:rsidR="0020044F" w:rsidRPr="00B11C44" w:rsidRDefault="0020044F" w:rsidP="00590CC5"/>
          <w:p w14:paraId="099BC16D" w14:textId="77777777" w:rsidR="0020044F" w:rsidRPr="00B11C44" w:rsidRDefault="0020044F" w:rsidP="00590CC5"/>
          <w:p w14:paraId="37581E0F" w14:textId="77777777" w:rsidR="0020044F" w:rsidRPr="00B11C44" w:rsidRDefault="0020044F" w:rsidP="00590CC5"/>
          <w:p w14:paraId="4A85E669" w14:textId="77777777" w:rsidR="0020044F" w:rsidRPr="00B11C44" w:rsidRDefault="0020044F" w:rsidP="00590CC5"/>
          <w:p w14:paraId="0DE5367F" w14:textId="77777777" w:rsidR="0020044F" w:rsidRPr="00B11C44" w:rsidRDefault="0020044F" w:rsidP="00590CC5"/>
          <w:p w14:paraId="2D684C47" w14:textId="77777777" w:rsidR="0020044F" w:rsidRPr="00B11C44" w:rsidRDefault="0020044F" w:rsidP="00590CC5"/>
          <w:p w14:paraId="154304BB" w14:textId="77777777" w:rsidR="0020044F" w:rsidRPr="00B11C44" w:rsidRDefault="0020044F" w:rsidP="00590CC5"/>
          <w:p w14:paraId="4719319B" w14:textId="77777777" w:rsidR="0020044F" w:rsidRPr="00B11C44" w:rsidRDefault="0020044F" w:rsidP="00590CC5"/>
        </w:tc>
      </w:tr>
      <w:tr w:rsidR="0020044F" w:rsidRPr="00B11C44" w14:paraId="19E32F7D" w14:textId="77777777" w:rsidTr="00AB0289">
        <w:tc>
          <w:tcPr>
            <w:tcW w:w="9620" w:type="dxa"/>
            <w:gridSpan w:val="2"/>
          </w:tcPr>
          <w:p w14:paraId="4CDDE331" w14:textId="77777777" w:rsidR="0020044F" w:rsidRPr="00B11C44" w:rsidRDefault="0020044F" w:rsidP="00A11983">
            <w:pPr>
              <w:rPr>
                <w:b/>
                <w:bCs/>
              </w:rPr>
            </w:pPr>
            <w:r w:rsidRPr="00B11C44">
              <w:rPr>
                <w:b/>
                <w:bCs/>
              </w:rPr>
              <w:lastRenderedPageBreak/>
              <w:br w:type="page"/>
            </w:r>
            <w:r w:rsidR="00466A53" w:rsidRPr="00B11C44">
              <w:rPr>
                <w:b/>
                <w:bCs/>
              </w:rPr>
              <w:t>2. BACKGROUND</w:t>
            </w:r>
          </w:p>
          <w:p w14:paraId="7761B201" w14:textId="77777777"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considering gender, equity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14:paraId="79F6BD15" w14:textId="77777777" w:rsidR="007D63F2" w:rsidRPr="00B11C44" w:rsidRDefault="007D63F2" w:rsidP="00480837">
            <w:pPr>
              <w:pStyle w:val="NormalWeb"/>
              <w:rPr>
                <w:rFonts w:ascii="Times New Roman" w:hAnsi="Times New Roman" w:cs="Times New Roman"/>
                <w:b/>
                <w:bCs/>
                <w:sz w:val="24"/>
                <w:szCs w:val="24"/>
              </w:rPr>
            </w:pPr>
          </w:p>
          <w:p w14:paraId="09C0BE0D" w14:textId="77777777" w:rsidR="007D63F2" w:rsidRPr="00B11C44" w:rsidRDefault="007D63F2" w:rsidP="00480837">
            <w:pPr>
              <w:pStyle w:val="NormalWeb"/>
              <w:rPr>
                <w:rFonts w:ascii="Times New Roman" w:hAnsi="Times New Roman" w:cs="Times New Roman"/>
                <w:b/>
                <w:bCs/>
                <w:sz w:val="24"/>
                <w:szCs w:val="24"/>
              </w:rPr>
            </w:pPr>
          </w:p>
          <w:p w14:paraId="4247B018" w14:textId="77777777" w:rsidR="007D63F2" w:rsidRPr="00B11C44" w:rsidRDefault="007D63F2" w:rsidP="00480837">
            <w:pPr>
              <w:pStyle w:val="NormalWeb"/>
              <w:rPr>
                <w:rFonts w:ascii="Times New Roman" w:hAnsi="Times New Roman" w:cs="Times New Roman"/>
                <w:b/>
                <w:bCs/>
                <w:sz w:val="24"/>
                <w:szCs w:val="24"/>
              </w:rPr>
            </w:pPr>
          </w:p>
          <w:p w14:paraId="533B6B79" w14:textId="77777777" w:rsidR="007D63F2" w:rsidRPr="00B11C44" w:rsidRDefault="007D63F2" w:rsidP="00480837">
            <w:pPr>
              <w:pStyle w:val="NormalWeb"/>
              <w:rPr>
                <w:rFonts w:ascii="Times New Roman" w:hAnsi="Times New Roman" w:cs="Times New Roman"/>
                <w:b/>
                <w:bCs/>
                <w:sz w:val="24"/>
                <w:szCs w:val="24"/>
              </w:rPr>
            </w:pPr>
          </w:p>
          <w:p w14:paraId="2996EA3C" w14:textId="77777777" w:rsidR="007D63F2" w:rsidRPr="00B11C44" w:rsidRDefault="007D63F2" w:rsidP="00480837">
            <w:pPr>
              <w:pStyle w:val="NormalWeb"/>
              <w:rPr>
                <w:rFonts w:ascii="Times New Roman" w:hAnsi="Times New Roman" w:cs="Times New Roman"/>
                <w:b/>
                <w:bCs/>
                <w:sz w:val="24"/>
                <w:szCs w:val="24"/>
              </w:rPr>
            </w:pPr>
          </w:p>
          <w:p w14:paraId="1DA4BB24" w14:textId="77777777" w:rsidR="007D63F2" w:rsidRPr="00B11C44" w:rsidRDefault="007D63F2" w:rsidP="00480837">
            <w:pPr>
              <w:pStyle w:val="NormalWeb"/>
              <w:rPr>
                <w:rFonts w:ascii="Times New Roman" w:hAnsi="Times New Roman" w:cs="Times New Roman"/>
                <w:b/>
                <w:bCs/>
                <w:sz w:val="24"/>
                <w:szCs w:val="24"/>
              </w:rPr>
            </w:pPr>
          </w:p>
          <w:p w14:paraId="53AC2885" w14:textId="77777777" w:rsidR="007D63F2" w:rsidRPr="00B11C44" w:rsidRDefault="007D63F2" w:rsidP="00480837">
            <w:pPr>
              <w:pStyle w:val="NormalWeb"/>
              <w:rPr>
                <w:rFonts w:ascii="Times New Roman" w:hAnsi="Times New Roman" w:cs="Times New Roman"/>
                <w:b/>
                <w:bCs/>
                <w:sz w:val="24"/>
                <w:szCs w:val="24"/>
              </w:rPr>
            </w:pPr>
          </w:p>
          <w:p w14:paraId="0E9B6B5C" w14:textId="77777777" w:rsidR="007D63F2" w:rsidRPr="00B11C44" w:rsidRDefault="007D63F2" w:rsidP="00480837">
            <w:pPr>
              <w:pStyle w:val="NormalWeb"/>
              <w:rPr>
                <w:rFonts w:ascii="Times New Roman" w:hAnsi="Times New Roman" w:cs="Times New Roman"/>
                <w:b/>
                <w:bCs/>
                <w:sz w:val="24"/>
                <w:szCs w:val="24"/>
              </w:rPr>
            </w:pPr>
          </w:p>
          <w:p w14:paraId="7B725141" w14:textId="77777777" w:rsidR="007D63F2" w:rsidRPr="00B11C44" w:rsidRDefault="007D63F2" w:rsidP="00480837">
            <w:pPr>
              <w:pStyle w:val="NormalWeb"/>
              <w:rPr>
                <w:rFonts w:ascii="Times New Roman" w:hAnsi="Times New Roman" w:cs="Times New Roman"/>
                <w:b/>
                <w:bCs/>
                <w:sz w:val="24"/>
                <w:szCs w:val="24"/>
              </w:rPr>
            </w:pPr>
          </w:p>
          <w:p w14:paraId="6BA42A97" w14:textId="77777777" w:rsidR="007D63F2" w:rsidRPr="00B11C44" w:rsidRDefault="007D63F2" w:rsidP="00480837">
            <w:pPr>
              <w:pStyle w:val="NormalWeb"/>
              <w:rPr>
                <w:rFonts w:ascii="Times New Roman" w:hAnsi="Times New Roman" w:cs="Times New Roman"/>
                <w:b/>
                <w:bCs/>
                <w:sz w:val="24"/>
                <w:szCs w:val="24"/>
              </w:rPr>
            </w:pPr>
          </w:p>
          <w:p w14:paraId="1402C5FD" w14:textId="77777777" w:rsidR="007D63F2" w:rsidRPr="00B11C44" w:rsidRDefault="007D63F2" w:rsidP="00480837">
            <w:pPr>
              <w:pStyle w:val="NormalWeb"/>
              <w:rPr>
                <w:rFonts w:ascii="Times New Roman" w:hAnsi="Times New Roman" w:cs="Times New Roman"/>
                <w:b/>
                <w:bCs/>
                <w:sz w:val="24"/>
                <w:szCs w:val="24"/>
              </w:rPr>
            </w:pPr>
          </w:p>
          <w:p w14:paraId="49723A60" w14:textId="77777777" w:rsidR="007D63F2" w:rsidRPr="00B11C44" w:rsidRDefault="007D63F2" w:rsidP="00480837">
            <w:pPr>
              <w:pStyle w:val="NormalWeb"/>
              <w:rPr>
                <w:rFonts w:ascii="Times New Roman" w:hAnsi="Times New Roman" w:cs="Times New Roman"/>
                <w:b/>
                <w:bCs/>
                <w:sz w:val="24"/>
                <w:szCs w:val="24"/>
              </w:rPr>
            </w:pPr>
          </w:p>
          <w:p w14:paraId="3E3648F2" w14:textId="77777777" w:rsidR="007D63F2" w:rsidRPr="00B11C44" w:rsidRDefault="007D63F2" w:rsidP="00480837">
            <w:pPr>
              <w:pStyle w:val="NormalWeb"/>
              <w:rPr>
                <w:rFonts w:ascii="Times New Roman" w:hAnsi="Times New Roman" w:cs="Times New Roman"/>
                <w:b/>
                <w:bCs/>
                <w:sz w:val="24"/>
                <w:szCs w:val="24"/>
              </w:rPr>
            </w:pPr>
          </w:p>
          <w:p w14:paraId="43993E1C" w14:textId="77777777" w:rsidR="007D63F2" w:rsidRPr="00B11C44" w:rsidRDefault="007D63F2" w:rsidP="00480837">
            <w:pPr>
              <w:pStyle w:val="NormalWeb"/>
              <w:rPr>
                <w:rFonts w:ascii="Times New Roman" w:hAnsi="Times New Roman" w:cs="Times New Roman"/>
                <w:b/>
                <w:bCs/>
                <w:sz w:val="24"/>
                <w:szCs w:val="24"/>
              </w:rPr>
            </w:pPr>
          </w:p>
          <w:p w14:paraId="68F09BF9" w14:textId="77777777" w:rsidR="007D63F2" w:rsidRPr="00B11C44" w:rsidRDefault="007D63F2" w:rsidP="00480837">
            <w:pPr>
              <w:pStyle w:val="NormalWeb"/>
              <w:rPr>
                <w:rFonts w:ascii="Times New Roman" w:hAnsi="Times New Roman" w:cs="Times New Roman"/>
                <w:b/>
                <w:bCs/>
                <w:sz w:val="24"/>
                <w:szCs w:val="24"/>
              </w:rPr>
            </w:pPr>
          </w:p>
          <w:p w14:paraId="719C9D8F" w14:textId="77777777" w:rsidR="007D63F2" w:rsidRPr="00B11C44" w:rsidRDefault="007D63F2" w:rsidP="00480837">
            <w:pPr>
              <w:pStyle w:val="NormalWeb"/>
              <w:rPr>
                <w:rFonts w:ascii="Times New Roman" w:hAnsi="Times New Roman" w:cs="Times New Roman"/>
                <w:b/>
                <w:bCs/>
                <w:sz w:val="24"/>
                <w:szCs w:val="24"/>
              </w:rPr>
            </w:pPr>
          </w:p>
          <w:p w14:paraId="20556BB1" w14:textId="77777777" w:rsidR="007D63F2" w:rsidRPr="00B11C44" w:rsidRDefault="007D63F2" w:rsidP="00480837">
            <w:pPr>
              <w:pStyle w:val="NormalWeb"/>
              <w:rPr>
                <w:rFonts w:ascii="Times New Roman" w:hAnsi="Times New Roman" w:cs="Times New Roman"/>
                <w:b/>
                <w:bCs/>
                <w:sz w:val="24"/>
                <w:szCs w:val="24"/>
              </w:rPr>
            </w:pPr>
          </w:p>
          <w:p w14:paraId="081118C8" w14:textId="77777777" w:rsidR="007D63F2" w:rsidRPr="00B11C44" w:rsidRDefault="007D63F2" w:rsidP="00480837">
            <w:pPr>
              <w:pStyle w:val="NormalWeb"/>
              <w:rPr>
                <w:rFonts w:ascii="Times New Roman" w:hAnsi="Times New Roman" w:cs="Times New Roman"/>
                <w:b/>
                <w:bCs/>
                <w:sz w:val="24"/>
                <w:szCs w:val="24"/>
              </w:rPr>
            </w:pPr>
          </w:p>
          <w:p w14:paraId="12F05BF8" w14:textId="77777777" w:rsidR="007D63F2" w:rsidRPr="00B11C44" w:rsidRDefault="007D63F2" w:rsidP="00480837">
            <w:pPr>
              <w:pStyle w:val="NormalWeb"/>
              <w:rPr>
                <w:rFonts w:ascii="Times New Roman" w:hAnsi="Times New Roman" w:cs="Times New Roman"/>
                <w:b/>
                <w:bCs/>
                <w:sz w:val="24"/>
                <w:szCs w:val="24"/>
              </w:rPr>
            </w:pPr>
          </w:p>
          <w:p w14:paraId="2A04EC1F" w14:textId="77777777" w:rsidR="007D63F2" w:rsidRPr="00B11C44" w:rsidRDefault="007D63F2" w:rsidP="00480837">
            <w:pPr>
              <w:pStyle w:val="NormalWeb"/>
              <w:rPr>
                <w:rFonts w:ascii="Times New Roman" w:hAnsi="Times New Roman" w:cs="Times New Roman"/>
                <w:b/>
                <w:bCs/>
                <w:sz w:val="24"/>
                <w:szCs w:val="24"/>
              </w:rPr>
            </w:pPr>
          </w:p>
        </w:tc>
      </w:tr>
      <w:tr w:rsidR="001F7E2A" w:rsidRPr="00B11C44" w14:paraId="30AE92DF" w14:textId="77777777" w:rsidTr="00AB0289">
        <w:trPr>
          <w:gridBefore w:val="1"/>
          <w:wBefore w:w="108" w:type="dxa"/>
        </w:trPr>
        <w:tc>
          <w:tcPr>
            <w:tcW w:w="9512" w:type="dxa"/>
          </w:tcPr>
          <w:p w14:paraId="3BA19A2A" w14:textId="77777777" w:rsidR="001F7E2A" w:rsidRPr="00B11C44" w:rsidRDefault="0020044F" w:rsidP="00466A53">
            <w:r w:rsidRPr="00B11C44">
              <w:lastRenderedPageBreak/>
              <w:br w:type="page"/>
            </w:r>
            <w:r w:rsidR="00466A53" w:rsidRPr="00B11C44">
              <w:rPr>
                <w:b/>
                <w:bCs/>
              </w:rPr>
              <w:t>3. OBJECTIVES</w:t>
            </w:r>
          </w:p>
          <w:p w14:paraId="41A4093C" w14:textId="77777777" w:rsidR="003A4DF4" w:rsidRPr="00B11C44" w:rsidRDefault="003A4DF4" w:rsidP="00F2036B">
            <w:pPr>
              <w:jc w:val="both"/>
              <w:rPr>
                <w:b/>
                <w:bCs/>
              </w:rPr>
            </w:pPr>
          </w:p>
          <w:p w14:paraId="4D0323AE" w14:textId="77777777"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14:paraId="0C7C9EBC" w14:textId="77777777" w:rsidR="00006D48" w:rsidRPr="00B11C44" w:rsidRDefault="00006D48" w:rsidP="00F2036B">
            <w:pPr>
              <w:jc w:val="both"/>
            </w:pPr>
          </w:p>
          <w:p w14:paraId="23E24194" w14:textId="77777777" w:rsidR="00466A53" w:rsidRPr="00B11C44" w:rsidRDefault="00466A53" w:rsidP="00F2036B">
            <w:pPr>
              <w:jc w:val="both"/>
            </w:pPr>
          </w:p>
          <w:p w14:paraId="39FA95D8" w14:textId="77777777" w:rsidR="00006D48" w:rsidRPr="00B11C44" w:rsidRDefault="00006D48" w:rsidP="00F2036B">
            <w:pPr>
              <w:jc w:val="both"/>
            </w:pPr>
          </w:p>
          <w:p w14:paraId="5D535975" w14:textId="77777777" w:rsidR="003A4DF4" w:rsidRPr="00B11C44" w:rsidRDefault="003A4DF4" w:rsidP="00F2036B">
            <w:pPr>
              <w:jc w:val="both"/>
            </w:pPr>
          </w:p>
          <w:p w14:paraId="619BBD1C" w14:textId="77777777" w:rsidR="00006D48" w:rsidRPr="00B11C44" w:rsidRDefault="00006D48" w:rsidP="00F2036B">
            <w:pPr>
              <w:jc w:val="both"/>
            </w:pPr>
          </w:p>
          <w:p w14:paraId="2EB2D2AF" w14:textId="77777777" w:rsidR="00006D48" w:rsidRPr="00B11C44" w:rsidRDefault="00006D48" w:rsidP="00F2036B">
            <w:pPr>
              <w:jc w:val="both"/>
            </w:pPr>
          </w:p>
          <w:p w14:paraId="1D49528D" w14:textId="77777777"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14:paraId="20F0AFEF" w14:textId="77777777" w:rsidR="00006D48" w:rsidRPr="00B11C44" w:rsidRDefault="00006D48" w:rsidP="00F2036B">
            <w:pPr>
              <w:jc w:val="both"/>
            </w:pPr>
          </w:p>
          <w:p w14:paraId="4C9A2CF4" w14:textId="77777777" w:rsidR="00006D48" w:rsidRPr="00B11C44" w:rsidRDefault="00006D48" w:rsidP="00C328E7"/>
          <w:p w14:paraId="51BB7145" w14:textId="77777777" w:rsidR="00006D48" w:rsidRPr="00B11C44" w:rsidRDefault="00006D48" w:rsidP="00F2036B">
            <w:pPr>
              <w:spacing w:line="720" w:lineRule="auto"/>
            </w:pPr>
            <w:r w:rsidRPr="00B11C44">
              <w:t>1.</w:t>
            </w:r>
          </w:p>
          <w:p w14:paraId="1EF53BBC" w14:textId="77777777" w:rsidR="00006D48" w:rsidRPr="00B11C44" w:rsidRDefault="00006D48" w:rsidP="00F2036B">
            <w:pPr>
              <w:spacing w:line="720" w:lineRule="auto"/>
            </w:pPr>
            <w:r w:rsidRPr="00B11C44">
              <w:t>2.</w:t>
            </w:r>
          </w:p>
          <w:p w14:paraId="410162B4" w14:textId="77777777" w:rsidR="00006D48" w:rsidRPr="00B11C44" w:rsidRDefault="00006D48" w:rsidP="00F2036B">
            <w:pPr>
              <w:spacing w:line="720" w:lineRule="auto"/>
            </w:pPr>
            <w:r w:rsidRPr="00B11C44">
              <w:t>3.</w:t>
            </w:r>
          </w:p>
          <w:p w14:paraId="6D347133" w14:textId="77777777" w:rsidR="00006D48" w:rsidRPr="00B11C44" w:rsidRDefault="00006D48" w:rsidP="00F2036B">
            <w:pPr>
              <w:spacing w:line="720" w:lineRule="auto"/>
            </w:pPr>
          </w:p>
          <w:p w14:paraId="0FE79B41" w14:textId="77777777" w:rsidR="001F7E2A" w:rsidRPr="00B11C44" w:rsidRDefault="001F7E2A" w:rsidP="00F2036B">
            <w:pPr>
              <w:spacing w:line="720" w:lineRule="auto"/>
            </w:pPr>
          </w:p>
          <w:p w14:paraId="433BCB7A" w14:textId="77777777" w:rsidR="001F7E2A" w:rsidRPr="00B11C44" w:rsidRDefault="001F7E2A" w:rsidP="009A1837"/>
          <w:p w14:paraId="67F9F05E" w14:textId="77777777" w:rsidR="001F7E2A" w:rsidRPr="00B11C44" w:rsidRDefault="001F7E2A" w:rsidP="009A1837"/>
          <w:p w14:paraId="7A87394F" w14:textId="77777777" w:rsidR="001F7E2A" w:rsidRPr="00B11C44" w:rsidRDefault="001F7E2A" w:rsidP="009A1837">
            <w:pPr>
              <w:rPr>
                <w:b/>
                <w:bCs/>
              </w:rPr>
            </w:pPr>
          </w:p>
        </w:tc>
      </w:tr>
    </w:tbl>
    <w:p w14:paraId="34454290" w14:textId="77777777" w:rsidR="00C94027" w:rsidRPr="00B11C44" w:rsidRDefault="001F7E2A" w:rsidP="00C94027">
      <w:pPr>
        <w:ind w:left="720"/>
      </w:pPr>
      <w:r w:rsidRPr="00B11C44">
        <w:br w:type="page"/>
      </w:r>
      <w:r w:rsidR="00CD1D5B"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94027" w:rsidRPr="00B11C44" w14:paraId="5A56B157" w14:textId="77777777" w:rsidTr="00F2036B">
        <w:tc>
          <w:tcPr>
            <w:tcW w:w="9332" w:type="dxa"/>
          </w:tcPr>
          <w:p w14:paraId="60176813" w14:textId="77777777" w:rsidR="00C94027" w:rsidRPr="00B11C44" w:rsidRDefault="00466A53" w:rsidP="009A1837">
            <w:r w:rsidRPr="00B11C44">
              <w:rPr>
                <w:b/>
                <w:bCs/>
              </w:rPr>
              <w:t>4. METHODOLOGY</w:t>
            </w:r>
            <w:r w:rsidRPr="00B11C44">
              <w:t xml:space="preserve"> </w:t>
            </w:r>
          </w:p>
          <w:p w14:paraId="7D0091F7" w14:textId="77777777" w:rsidR="00590D01" w:rsidRPr="00B11C44" w:rsidRDefault="00590D01" w:rsidP="00F2036B">
            <w:pPr>
              <w:keepNext/>
              <w:jc w:val="both"/>
            </w:pPr>
            <w:r w:rsidRPr="00B11C44">
              <w:t>An appropriate clear description of activities and information on the general plan of work should be provided here. The methodology section should describe</w:t>
            </w:r>
            <w:r w:rsidR="003B3AF1" w:rsidRPr="00B11C44">
              <w:t xml:space="preserve">; </w:t>
            </w:r>
          </w:p>
          <w:p w14:paraId="19ECB49B" w14:textId="77777777" w:rsidR="009428DF" w:rsidRPr="00B11C44" w:rsidRDefault="009428DF" w:rsidP="00F2036B">
            <w:pPr>
              <w:keepNext/>
              <w:ind w:left="180"/>
              <w:jc w:val="both"/>
              <w:rPr>
                <w:b/>
                <w:bCs/>
              </w:rPr>
            </w:pPr>
          </w:p>
          <w:p w14:paraId="28D96C29" w14:textId="77777777"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14:paraId="3817302B" w14:textId="77777777" w:rsidR="00590D01" w:rsidRPr="00B11C44" w:rsidRDefault="00590D01" w:rsidP="00F2036B">
            <w:pPr>
              <w:keepNext/>
              <w:ind w:left="180"/>
              <w:jc w:val="both"/>
            </w:pPr>
          </w:p>
          <w:p w14:paraId="6C9FC234" w14:textId="77777777" w:rsidR="00590D01" w:rsidRPr="00B11C44" w:rsidRDefault="00590D01" w:rsidP="00F2036B">
            <w:pPr>
              <w:keepNext/>
              <w:ind w:left="180"/>
              <w:jc w:val="both"/>
            </w:pPr>
          </w:p>
          <w:p w14:paraId="47EA23E6" w14:textId="77777777" w:rsidR="00590D01" w:rsidRPr="00B11C44" w:rsidRDefault="00590D01" w:rsidP="00F2036B">
            <w:pPr>
              <w:keepNext/>
              <w:ind w:left="180"/>
              <w:jc w:val="both"/>
            </w:pPr>
          </w:p>
          <w:p w14:paraId="7C7014AE" w14:textId="77777777" w:rsidR="00590D01" w:rsidRPr="00B11C44" w:rsidRDefault="00590D01" w:rsidP="00F2036B">
            <w:pPr>
              <w:keepNext/>
              <w:ind w:left="180"/>
              <w:jc w:val="both"/>
            </w:pPr>
          </w:p>
          <w:p w14:paraId="72D64727" w14:textId="77777777" w:rsidR="00590D01" w:rsidRPr="00B11C44" w:rsidRDefault="00590D01" w:rsidP="00F2036B">
            <w:pPr>
              <w:keepNext/>
              <w:ind w:left="180"/>
              <w:jc w:val="both"/>
            </w:pPr>
          </w:p>
          <w:p w14:paraId="21748B65" w14:textId="77777777"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xml:space="preserve">. This includes settings for primary data </w:t>
            </w:r>
            <w:r w:rsidR="005D5C33" w:rsidRPr="00B11C44">
              <w:lastRenderedPageBreak/>
              <w:t xml:space="preserve">collection, and specific sources of secondary data (e.g.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14:paraId="0F146EA5" w14:textId="77777777" w:rsidR="00590D01" w:rsidRPr="00B11C44" w:rsidRDefault="00590D01" w:rsidP="00F2036B">
            <w:pPr>
              <w:keepNext/>
              <w:ind w:left="180"/>
              <w:jc w:val="both"/>
            </w:pPr>
          </w:p>
          <w:p w14:paraId="1DE57853" w14:textId="77777777" w:rsidR="00590D01" w:rsidRPr="00B11C44" w:rsidRDefault="00590D01" w:rsidP="00F2036B">
            <w:pPr>
              <w:keepNext/>
              <w:ind w:left="180"/>
              <w:jc w:val="both"/>
            </w:pPr>
          </w:p>
          <w:p w14:paraId="0745CD77" w14:textId="77777777" w:rsidR="00590D01" w:rsidRPr="00B11C44" w:rsidRDefault="00590D01" w:rsidP="00F2036B">
            <w:pPr>
              <w:keepNext/>
              <w:ind w:left="180"/>
              <w:jc w:val="both"/>
            </w:pPr>
          </w:p>
          <w:p w14:paraId="1BE80262" w14:textId="77777777" w:rsidR="00590D01" w:rsidRPr="00B11C44" w:rsidRDefault="00590D01" w:rsidP="00F2036B">
            <w:pPr>
              <w:keepNext/>
              <w:ind w:left="180"/>
              <w:jc w:val="both"/>
            </w:pPr>
          </w:p>
          <w:p w14:paraId="2EB02D43" w14:textId="77777777" w:rsidR="005D5C33" w:rsidRPr="00B11C44" w:rsidRDefault="005D5C33" w:rsidP="00F2036B">
            <w:pPr>
              <w:keepNext/>
              <w:ind w:left="180"/>
              <w:jc w:val="both"/>
            </w:pPr>
          </w:p>
          <w:p w14:paraId="37C53E01" w14:textId="77777777" w:rsidR="00590D01" w:rsidRPr="00B11C44" w:rsidRDefault="00590D01" w:rsidP="00F2036B">
            <w:pPr>
              <w:keepNext/>
              <w:ind w:left="180"/>
              <w:jc w:val="both"/>
            </w:pPr>
          </w:p>
          <w:p w14:paraId="24E87DF6" w14:textId="77777777"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14:paraId="063518CB" w14:textId="77777777" w:rsidR="00590D01" w:rsidRPr="00B11C44" w:rsidRDefault="00590D01" w:rsidP="00F2036B">
            <w:pPr>
              <w:keepNext/>
              <w:ind w:left="180"/>
            </w:pPr>
          </w:p>
          <w:p w14:paraId="3E04CFBB" w14:textId="77777777" w:rsidR="009428DF" w:rsidRPr="00B11C44" w:rsidRDefault="009428DF" w:rsidP="00F2036B">
            <w:pPr>
              <w:keepNext/>
              <w:ind w:left="180"/>
            </w:pPr>
          </w:p>
          <w:p w14:paraId="59A2044F" w14:textId="77777777" w:rsidR="009428DF" w:rsidRPr="00B11C44" w:rsidRDefault="009428DF" w:rsidP="00F2036B">
            <w:pPr>
              <w:keepNext/>
              <w:ind w:left="180"/>
            </w:pPr>
          </w:p>
          <w:p w14:paraId="378C4090" w14:textId="77777777" w:rsidR="009428DF" w:rsidRPr="00B11C44" w:rsidRDefault="009428DF" w:rsidP="00F2036B">
            <w:pPr>
              <w:keepNext/>
              <w:ind w:left="180"/>
            </w:pPr>
          </w:p>
          <w:p w14:paraId="1A95A370" w14:textId="77777777" w:rsidR="009428DF" w:rsidRPr="00B11C44" w:rsidRDefault="009428DF" w:rsidP="00F2036B">
            <w:pPr>
              <w:keepNext/>
              <w:ind w:left="180"/>
            </w:pPr>
          </w:p>
          <w:p w14:paraId="79ABD255" w14:textId="77777777" w:rsidR="009428DF" w:rsidRPr="00B11C44" w:rsidRDefault="009428DF" w:rsidP="00F2036B">
            <w:pPr>
              <w:keepNext/>
              <w:ind w:left="180"/>
            </w:pPr>
          </w:p>
          <w:p w14:paraId="4FB0EE21" w14:textId="77777777" w:rsidR="009428DF" w:rsidRPr="00B11C44" w:rsidRDefault="009428DF" w:rsidP="00F2036B">
            <w:pPr>
              <w:keepNext/>
              <w:ind w:left="180"/>
            </w:pPr>
          </w:p>
          <w:p w14:paraId="51AC4D84" w14:textId="77777777" w:rsidR="009428DF" w:rsidRPr="00B11C44" w:rsidRDefault="009428DF" w:rsidP="00F2036B">
            <w:pPr>
              <w:keepNext/>
              <w:ind w:left="180"/>
            </w:pPr>
          </w:p>
          <w:p w14:paraId="5A269F83" w14:textId="77777777" w:rsidR="009428DF" w:rsidRPr="00B11C44" w:rsidRDefault="009428DF" w:rsidP="00F2036B">
            <w:pPr>
              <w:keepNext/>
              <w:ind w:left="180"/>
            </w:pPr>
          </w:p>
          <w:p w14:paraId="16C24746" w14:textId="77777777" w:rsidR="009428DF" w:rsidRPr="00B11C44" w:rsidRDefault="009428DF" w:rsidP="00F2036B">
            <w:pPr>
              <w:keepNext/>
              <w:ind w:left="180"/>
            </w:pPr>
          </w:p>
          <w:p w14:paraId="36350460" w14:textId="77777777" w:rsidR="009428DF" w:rsidRPr="00B11C44" w:rsidRDefault="009428DF" w:rsidP="00F2036B">
            <w:pPr>
              <w:keepNext/>
              <w:ind w:left="180"/>
            </w:pPr>
          </w:p>
          <w:p w14:paraId="2AF59657" w14:textId="77777777"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14:paraId="2A955BAD" w14:textId="77777777" w:rsidR="00590D01" w:rsidRPr="00B11C44" w:rsidRDefault="00590D01" w:rsidP="00F2036B">
            <w:pPr>
              <w:keepNext/>
              <w:ind w:left="180"/>
              <w:jc w:val="both"/>
            </w:pPr>
          </w:p>
          <w:p w14:paraId="3EEACE0B" w14:textId="77777777" w:rsidR="00590D01" w:rsidRPr="00B11C44" w:rsidRDefault="00590D01" w:rsidP="00F2036B">
            <w:pPr>
              <w:keepNext/>
              <w:ind w:left="180"/>
              <w:jc w:val="both"/>
            </w:pPr>
          </w:p>
          <w:p w14:paraId="50EF5FCD" w14:textId="77777777" w:rsidR="009428DF" w:rsidRPr="00B11C44" w:rsidRDefault="009428DF" w:rsidP="00F2036B">
            <w:pPr>
              <w:keepNext/>
              <w:ind w:left="180"/>
              <w:jc w:val="both"/>
            </w:pPr>
          </w:p>
          <w:p w14:paraId="0A3B1338" w14:textId="77777777" w:rsidR="009428DF" w:rsidRPr="00B11C44" w:rsidRDefault="009428DF" w:rsidP="00F2036B">
            <w:pPr>
              <w:keepNext/>
              <w:ind w:left="180"/>
              <w:jc w:val="both"/>
            </w:pPr>
          </w:p>
          <w:p w14:paraId="175CF35C" w14:textId="77777777" w:rsidR="00590D01" w:rsidRPr="00B11C44" w:rsidRDefault="00590D01" w:rsidP="00F2036B">
            <w:pPr>
              <w:keepNext/>
              <w:ind w:left="180"/>
              <w:jc w:val="both"/>
            </w:pPr>
          </w:p>
          <w:p w14:paraId="63F0C3BF" w14:textId="77777777" w:rsidR="00590D01" w:rsidRPr="00B11C44" w:rsidRDefault="00590D01" w:rsidP="00F2036B">
            <w:pPr>
              <w:keepNext/>
              <w:ind w:left="180"/>
              <w:jc w:val="both"/>
            </w:pPr>
          </w:p>
          <w:p w14:paraId="2692607D" w14:textId="77777777" w:rsidR="00590D01" w:rsidRPr="00B11C44" w:rsidRDefault="00590D01" w:rsidP="00F2036B">
            <w:pPr>
              <w:keepNext/>
              <w:ind w:left="180"/>
              <w:jc w:val="both"/>
            </w:pPr>
          </w:p>
          <w:p w14:paraId="588C56AD" w14:textId="77777777" w:rsidR="00590D01" w:rsidRPr="00B11C44" w:rsidRDefault="00590D01" w:rsidP="00F2036B">
            <w:pPr>
              <w:keepNext/>
              <w:ind w:left="180"/>
              <w:jc w:val="both"/>
            </w:pPr>
          </w:p>
          <w:p w14:paraId="1AE61EB0" w14:textId="77777777" w:rsidR="00590D01" w:rsidRPr="00B11C44" w:rsidRDefault="00590D01" w:rsidP="00F2036B">
            <w:pPr>
              <w:keepNext/>
              <w:ind w:left="180"/>
              <w:jc w:val="both"/>
            </w:pPr>
          </w:p>
          <w:p w14:paraId="093418BD" w14:textId="77777777" w:rsidR="00590D01" w:rsidRPr="00B11C44" w:rsidRDefault="00590D01" w:rsidP="00F2036B">
            <w:pPr>
              <w:keepNext/>
              <w:ind w:left="180"/>
              <w:jc w:val="both"/>
            </w:pPr>
          </w:p>
          <w:p w14:paraId="2EA5B31F" w14:textId="77777777" w:rsidR="00590D01" w:rsidRPr="00B11C44" w:rsidRDefault="00590D01" w:rsidP="00F2036B">
            <w:pPr>
              <w:keepNext/>
              <w:ind w:left="180"/>
              <w:jc w:val="both"/>
            </w:pPr>
          </w:p>
          <w:p w14:paraId="25D58966" w14:textId="77777777" w:rsidR="00590D01" w:rsidRPr="00B11C44" w:rsidRDefault="00590D01" w:rsidP="00F2036B">
            <w:pPr>
              <w:keepNext/>
              <w:ind w:left="180"/>
              <w:jc w:val="both"/>
            </w:pPr>
          </w:p>
          <w:p w14:paraId="0C04DF6E" w14:textId="77777777" w:rsidR="005D5C33" w:rsidRPr="00B11C44" w:rsidRDefault="005D5C33" w:rsidP="00F2036B">
            <w:pPr>
              <w:keepNext/>
              <w:ind w:left="180"/>
              <w:jc w:val="both"/>
            </w:pPr>
          </w:p>
          <w:p w14:paraId="31FC3C7A" w14:textId="77777777" w:rsidR="00590D01" w:rsidRPr="00B11C44" w:rsidRDefault="009428DF" w:rsidP="00F2036B">
            <w:pPr>
              <w:keepNext/>
              <w:ind w:left="180"/>
              <w:jc w:val="both"/>
            </w:pPr>
            <w:r w:rsidRPr="00B11C44">
              <w:rPr>
                <w:b/>
                <w:bCs/>
              </w:rPr>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14:paraId="34A8F308" w14:textId="77777777" w:rsidR="00590D01" w:rsidRPr="00B11C44" w:rsidRDefault="00590D01" w:rsidP="00F2036B">
            <w:pPr>
              <w:keepNext/>
              <w:ind w:left="180"/>
              <w:jc w:val="both"/>
            </w:pPr>
          </w:p>
          <w:p w14:paraId="50804429" w14:textId="77777777" w:rsidR="00D525C0" w:rsidRPr="00B11C44" w:rsidRDefault="00D525C0" w:rsidP="00F2036B">
            <w:pPr>
              <w:keepNext/>
              <w:ind w:left="180"/>
              <w:jc w:val="both"/>
            </w:pPr>
          </w:p>
          <w:p w14:paraId="63C3B2F5" w14:textId="77777777" w:rsidR="009428DF" w:rsidRPr="00B11C44" w:rsidRDefault="009428DF" w:rsidP="00F2036B">
            <w:pPr>
              <w:keepNext/>
              <w:ind w:left="180"/>
            </w:pPr>
          </w:p>
          <w:p w14:paraId="65B54794" w14:textId="77777777" w:rsidR="009428DF" w:rsidRPr="00B11C44" w:rsidRDefault="009428DF" w:rsidP="00F2036B">
            <w:pPr>
              <w:keepNext/>
              <w:ind w:left="180"/>
            </w:pPr>
          </w:p>
          <w:p w14:paraId="7687EC27" w14:textId="77777777" w:rsidR="009428DF" w:rsidRPr="00B11C44" w:rsidRDefault="009428DF" w:rsidP="00F2036B">
            <w:pPr>
              <w:keepNext/>
              <w:ind w:left="180"/>
            </w:pPr>
          </w:p>
          <w:p w14:paraId="577B89E1" w14:textId="77777777" w:rsidR="009428DF" w:rsidRPr="00B11C44" w:rsidRDefault="009428DF" w:rsidP="00F2036B">
            <w:pPr>
              <w:keepNext/>
              <w:ind w:left="180"/>
            </w:pPr>
          </w:p>
          <w:p w14:paraId="3965645D" w14:textId="77777777" w:rsidR="009428DF" w:rsidRPr="00B11C44" w:rsidRDefault="009428DF" w:rsidP="00F2036B">
            <w:pPr>
              <w:keepNext/>
              <w:ind w:left="180"/>
            </w:pPr>
          </w:p>
          <w:p w14:paraId="01C825A5" w14:textId="77777777" w:rsidR="009428DF" w:rsidRPr="00B11C44" w:rsidRDefault="009428DF" w:rsidP="00F2036B">
            <w:pPr>
              <w:keepNext/>
              <w:ind w:left="180"/>
            </w:pPr>
          </w:p>
          <w:p w14:paraId="7658E6F5" w14:textId="77777777" w:rsidR="009428DF" w:rsidRPr="00B11C44" w:rsidRDefault="009428DF" w:rsidP="00F2036B">
            <w:pPr>
              <w:keepNext/>
              <w:ind w:left="180"/>
            </w:pPr>
          </w:p>
          <w:p w14:paraId="4BA131CD" w14:textId="77777777" w:rsidR="009428DF" w:rsidRPr="00B11C44" w:rsidRDefault="009428DF" w:rsidP="00F2036B">
            <w:pPr>
              <w:keepNext/>
              <w:ind w:left="180"/>
            </w:pPr>
          </w:p>
          <w:p w14:paraId="02006C81" w14:textId="77777777" w:rsidR="009428DF" w:rsidRPr="00B11C44" w:rsidRDefault="009428DF" w:rsidP="00F2036B">
            <w:pPr>
              <w:keepNext/>
              <w:ind w:left="180"/>
            </w:pPr>
          </w:p>
          <w:p w14:paraId="654F3AF9" w14:textId="77777777" w:rsidR="00D525C0" w:rsidRPr="00B11C44" w:rsidRDefault="00D525C0" w:rsidP="00F2036B">
            <w:pPr>
              <w:keepNext/>
              <w:ind w:left="180"/>
            </w:pPr>
          </w:p>
          <w:p w14:paraId="2B963F72" w14:textId="77777777"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14:paraId="3E0CD2DA" w14:textId="77777777" w:rsidR="00590D01" w:rsidRPr="00B11C44" w:rsidRDefault="00590D01" w:rsidP="00F2036B">
            <w:pPr>
              <w:keepNext/>
              <w:ind w:left="180"/>
              <w:jc w:val="both"/>
            </w:pPr>
          </w:p>
          <w:p w14:paraId="0D01D841" w14:textId="77777777" w:rsidR="009428DF" w:rsidRPr="00B11C44" w:rsidRDefault="009428DF" w:rsidP="00F2036B">
            <w:pPr>
              <w:keepNext/>
              <w:ind w:left="180"/>
              <w:jc w:val="both"/>
            </w:pPr>
          </w:p>
          <w:p w14:paraId="1AD1EE09" w14:textId="77777777" w:rsidR="009428DF" w:rsidRPr="00B11C44" w:rsidRDefault="009428DF" w:rsidP="00F2036B">
            <w:pPr>
              <w:keepNext/>
              <w:ind w:left="180"/>
              <w:jc w:val="both"/>
            </w:pPr>
          </w:p>
          <w:p w14:paraId="02A5A07F" w14:textId="77777777" w:rsidR="009428DF" w:rsidRPr="00B11C44" w:rsidRDefault="009428DF" w:rsidP="00F2036B">
            <w:pPr>
              <w:keepNext/>
              <w:ind w:left="180"/>
              <w:jc w:val="both"/>
            </w:pPr>
          </w:p>
          <w:p w14:paraId="270AD7B8" w14:textId="77777777" w:rsidR="009428DF" w:rsidRPr="00B11C44" w:rsidRDefault="009428DF" w:rsidP="00F2036B">
            <w:pPr>
              <w:keepNext/>
              <w:ind w:left="180"/>
              <w:jc w:val="both"/>
            </w:pPr>
          </w:p>
          <w:p w14:paraId="66026E6F" w14:textId="77777777" w:rsidR="009428DF" w:rsidRPr="00B11C44" w:rsidRDefault="009428DF" w:rsidP="00F2036B">
            <w:pPr>
              <w:keepNext/>
              <w:ind w:left="180"/>
              <w:jc w:val="both"/>
            </w:pPr>
          </w:p>
          <w:p w14:paraId="065378D6" w14:textId="77777777" w:rsidR="00D525C0" w:rsidRPr="00B11C44" w:rsidRDefault="00D525C0" w:rsidP="00F2036B">
            <w:pPr>
              <w:keepNext/>
              <w:ind w:left="180"/>
              <w:jc w:val="both"/>
            </w:pPr>
          </w:p>
          <w:p w14:paraId="4B4F5B6B" w14:textId="77777777" w:rsidR="009428DF" w:rsidRPr="00B11C44" w:rsidRDefault="009428DF" w:rsidP="00F2036B">
            <w:pPr>
              <w:keepNext/>
              <w:ind w:left="180"/>
              <w:jc w:val="both"/>
            </w:pPr>
          </w:p>
          <w:p w14:paraId="3E73021F" w14:textId="77777777" w:rsidR="009428DF" w:rsidRPr="00B11C44" w:rsidRDefault="009428DF" w:rsidP="00F2036B">
            <w:pPr>
              <w:keepNext/>
              <w:ind w:left="180"/>
            </w:pPr>
          </w:p>
          <w:p w14:paraId="5D252877" w14:textId="77777777" w:rsidR="009428DF" w:rsidRPr="00B11C44" w:rsidRDefault="009428DF" w:rsidP="00F2036B">
            <w:pPr>
              <w:keepNext/>
              <w:ind w:left="180"/>
            </w:pPr>
          </w:p>
          <w:p w14:paraId="758E48D3" w14:textId="77777777" w:rsidR="009428DF" w:rsidRPr="00B11C44" w:rsidRDefault="009428DF" w:rsidP="00F2036B">
            <w:pPr>
              <w:keepNext/>
              <w:ind w:left="180"/>
            </w:pPr>
          </w:p>
          <w:p w14:paraId="6E8CC08F" w14:textId="77777777" w:rsidR="009428DF" w:rsidRPr="00B11C44" w:rsidRDefault="009428DF" w:rsidP="00F2036B">
            <w:pPr>
              <w:keepNext/>
              <w:ind w:left="180"/>
            </w:pPr>
          </w:p>
          <w:p w14:paraId="28C41C2C" w14:textId="77777777" w:rsidR="009428DF" w:rsidRPr="00B11C44" w:rsidRDefault="009428DF" w:rsidP="00F2036B">
            <w:pPr>
              <w:keepNext/>
              <w:ind w:left="180"/>
            </w:pPr>
          </w:p>
          <w:p w14:paraId="06797EF5" w14:textId="77777777" w:rsidR="009428DF" w:rsidRPr="00B11C44" w:rsidRDefault="009428DF" w:rsidP="00F2036B">
            <w:pPr>
              <w:keepNext/>
              <w:ind w:left="180"/>
            </w:pPr>
          </w:p>
          <w:p w14:paraId="7E082E9A" w14:textId="77777777" w:rsidR="009428DF" w:rsidRPr="00B11C44" w:rsidRDefault="009428DF" w:rsidP="00F2036B">
            <w:pPr>
              <w:keepNext/>
              <w:ind w:left="180"/>
            </w:pPr>
          </w:p>
          <w:p w14:paraId="1AF0D397" w14:textId="77777777" w:rsidR="009428DF" w:rsidRPr="00B11C44" w:rsidRDefault="009428DF" w:rsidP="00F2036B">
            <w:pPr>
              <w:keepNext/>
              <w:ind w:left="180"/>
            </w:pPr>
          </w:p>
          <w:p w14:paraId="23F21542" w14:textId="77777777" w:rsidR="009428DF" w:rsidRPr="00B11C44" w:rsidRDefault="009428DF" w:rsidP="00F2036B">
            <w:pPr>
              <w:keepNext/>
              <w:ind w:left="180"/>
            </w:pPr>
          </w:p>
          <w:p w14:paraId="192650CF" w14:textId="77777777" w:rsidR="009428DF" w:rsidRPr="00B11C44" w:rsidRDefault="009428DF" w:rsidP="00F2036B">
            <w:pPr>
              <w:keepNext/>
              <w:ind w:left="180"/>
            </w:pPr>
          </w:p>
          <w:p w14:paraId="6DF6C1C7" w14:textId="77777777" w:rsidR="009428DF" w:rsidRPr="00B11C44" w:rsidRDefault="009428DF" w:rsidP="00F2036B">
            <w:pPr>
              <w:keepNext/>
              <w:ind w:left="180"/>
            </w:pPr>
          </w:p>
          <w:p w14:paraId="2E74F26B" w14:textId="77777777" w:rsidR="00D525C0" w:rsidRPr="00B11C44" w:rsidRDefault="00D525C0" w:rsidP="00F2036B">
            <w:pPr>
              <w:keepNext/>
              <w:ind w:left="180"/>
            </w:pPr>
          </w:p>
          <w:p w14:paraId="5784C7EA" w14:textId="77777777" w:rsidR="00D525C0" w:rsidRPr="00B11C44" w:rsidRDefault="00D525C0" w:rsidP="00F2036B">
            <w:pPr>
              <w:keepNext/>
              <w:ind w:left="180"/>
            </w:pPr>
          </w:p>
          <w:p w14:paraId="1BF63C12" w14:textId="77777777" w:rsidR="003669FE" w:rsidRPr="00B11C44" w:rsidRDefault="003669FE" w:rsidP="00F2036B">
            <w:pPr>
              <w:keepNext/>
              <w:ind w:left="180"/>
              <w:jc w:val="both"/>
              <w:rPr>
                <w:b/>
                <w:bCs/>
              </w:rPr>
            </w:pPr>
          </w:p>
          <w:p w14:paraId="506B2CC5" w14:textId="77777777" w:rsidR="003669FE" w:rsidRPr="00B11C44" w:rsidRDefault="003669FE" w:rsidP="00F2036B">
            <w:pPr>
              <w:keepNext/>
              <w:ind w:left="180"/>
              <w:jc w:val="both"/>
              <w:rPr>
                <w:b/>
                <w:bCs/>
              </w:rPr>
            </w:pPr>
          </w:p>
          <w:p w14:paraId="3AA15E2E" w14:textId="77777777" w:rsidR="003669FE" w:rsidRPr="00B11C44" w:rsidRDefault="003669FE" w:rsidP="00F2036B">
            <w:pPr>
              <w:keepNext/>
              <w:ind w:left="180"/>
              <w:jc w:val="both"/>
              <w:rPr>
                <w:b/>
                <w:bCs/>
              </w:rPr>
            </w:pPr>
          </w:p>
          <w:p w14:paraId="5BA6D1AB" w14:textId="77777777" w:rsidR="003669FE" w:rsidRPr="00B11C44" w:rsidRDefault="003669FE" w:rsidP="00F2036B">
            <w:pPr>
              <w:keepNext/>
              <w:ind w:left="180"/>
              <w:jc w:val="both"/>
              <w:rPr>
                <w:b/>
                <w:bCs/>
              </w:rPr>
            </w:pPr>
          </w:p>
          <w:p w14:paraId="29C6677C" w14:textId="77777777" w:rsidR="003669FE" w:rsidRPr="00B11C44" w:rsidRDefault="003669FE" w:rsidP="00F2036B">
            <w:pPr>
              <w:keepNext/>
              <w:ind w:left="180"/>
              <w:jc w:val="both"/>
              <w:rPr>
                <w:b/>
                <w:bCs/>
              </w:rPr>
            </w:pPr>
          </w:p>
          <w:p w14:paraId="3B7CDC22" w14:textId="77777777" w:rsidR="003669FE" w:rsidRPr="00B11C44" w:rsidRDefault="003669FE" w:rsidP="00F2036B">
            <w:pPr>
              <w:keepNext/>
              <w:ind w:left="180"/>
              <w:jc w:val="both"/>
              <w:rPr>
                <w:b/>
                <w:bCs/>
              </w:rPr>
            </w:pPr>
          </w:p>
          <w:p w14:paraId="4015E742" w14:textId="77777777"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age and socio-economic quintiles. </w:t>
            </w:r>
            <w:r w:rsidR="00316BE9" w:rsidRPr="00B11C44">
              <w:t>Please mention specific statistical tests and references software</w:t>
            </w:r>
            <w:r w:rsidR="003562EF" w:rsidRPr="00B11C44">
              <w:t>)</w:t>
            </w:r>
          </w:p>
          <w:p w14:paraId="23559FD4" w14:textId="77777777" w:rsidR="00AC0E0B" w:rsidRPr="00B11C44" w:rsidRDefault="00AC0E0B" w:rsidP="00F2036B">
            <w:pPr>
              <w:jc w:val="both"/>
            </w:pPr>
          </w:p>
          <w:p w14:paraId="26E13B1E" w14:textId="77777777" w:rsidR="00AC0E0B" w:rsidRPr="00B11C44" w:rsidRDefault="00AC0E0B" w:rsidP="00F2036B">
            <w:pPr>
              <w:jc w:val="both"/>
            </w:pPr>
          </w:p>
          <w:p w14:paraId="29A5C318" w14:textId="77777777" w:rsidR="00AC0E0B" w:rsidRPr="00B11C44" w:rsidRDefault="00AC0E0B" w:rsidP="00AC0E0B"/>
          <w:p w14:paraId="573A3759" w14:textId="77777777" w:rsidR="00AC0E0B" w:rsidRPr="00B11C44" w:rsidRDefault="00AC0E0B" w:rsidP="00AC0E0B"/>
          <w:p w14:paraId="6F6A440B" w14:textId="77777777" w:rsidR="00AC0E0B" w:rsidRPr="00B11C44" w:rsidRDefault="00AC0E0B" w:rsidP="00AC0E0B"/>
          <w:p w14:paraId="5AC15DB8" w14:textId="77777777" w:rsidR="00AC0E0B" w:rsidRPr="00B11C44" w:rsidRDefault="00AC0E0B" w:rsidP="00AC0E0B"/>
          <w:p w14:paraId="47354245" w14:textId="77777777" w:rsidR="00AC0E0B" w:rsidRPr="00B11C44" w:rsidRDefault="00AC0E0B" w:rsidP="00AC0E0B"/>
          <w:p w14:paraId="613C3685" w14:textId="77777777" w:rsidR="00AC0E0B" w:rsidRPr="00B11C44" w:rsidRDefault="00AC0E0B" w:rsidP="00AC0E0B"/>
          <w:p w14:paraId="5E0463E8" w14:textId="77777777" w:rsidR="00AC0E0B" w:rsidRPr="00B11C44" w:rsidRDefault="00AC0E0B" w:rsidP="00AC0E0B"/>
          <w:p w14:paraId="6979A215" w14:textId="77777777" w:rsidR="00AC0E0B" w:rsidRPr="00B11C44" w:rsidRDefault="00AC0E0B" w:rsidP="00AC0E0B"/>
          <w:p w14:paraId="7A4BE18F" w14:textId="77777777"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14:paraId="4C19144C" w14:textId="77777777" w:rsidR="00652F1C" w:rsidRPr="00B11C44" w:rsidRDefault="00652F1C" w:rsidP="00F2036B">
            <w:pPr>
              <w:keepNext/>
              <w:ind w:left="180"/>
            </w:pPr>
          </w:p>
          <w:p w14:paraId="792C906E" w14:textId="77777777" w:rsidR="00652F1C" w:rsidRPr="00B11C44" w:rsidRDefault="00652F1C" w:rsidP="00F2036B">
            <w:pPr>
              <w:keepNext/>
              <w:ind w:left="180"/>
            </w:pPr>
          </w:p>
          <w:p w14:paraId="3DADD096" w14:textId="77777777" w:rsidR="00652F1C" w:rsidRPr="00B11C44" w:rsidRDefault="00652F1C" w:rsidP="00F2036B">
            <w:pPr>
              <w:keepNext/>
              <w:ind w:left="180"/>
            </w:pPr>
          </w:p>
          <w:p w14:paraId="5027D173" w14:textId="77777777" w:rsidR="00652F1C" w:rsidRPr="00B11C44" w:rsidRDefault="00652F1C" w:rsidP="00F2036B">
            <w:pPr>
              <w:keepNext/>
              <w:ind w:left="180"/>
            </w:pPr>
          </w:p>
          <w:p w14:paraId="229B0325" w14:textId="77777777" w:rsidR="00652F1C" w:rsidRPr="00B11C44" w:rsidRDefault="00652F1C" w:rsidP="00F2036B">
            <w:pPr>
              <w:keepNext/>
              <w:ind w:left="180"/>
            </w:pPr>
          </w:p>
          <w:p w14:paraId="2FD4582B" w14:textId="77777777" w:rsidR="009428DF" w:rsidRPr="00B11C44" w:rsidRDefault="009428DF" w:rsidP="00F2036B">
            <w:pPr>
              <w:keepNext/>
              <w:ind w:left="180"/>
            </w:pPr>
          </w:p>
          <w:p w14:paraId="0047262B" w14:textId="77777777" w:rsidR="009428DF" w:rsidRPr="00B11C44" w:rsidRDefault="009428DF" w:rsidP="00F2036B">
            <w:pPr>
              <w:keepNext/>
              <w:ind w:left="180"/>
            </w:pPr>
          </w:p>
          <w:p w14:paraId="448FEA1B" w14:textId="77777777" w:rsidR="00652F1C" w:rsidRPr="00B11C44" w:rsidRDefault="00652F1C" w:rsidP="00F2036B">
            <w:pPr>
              <w:keepNext/>
              <w:ind w:left="180"/>
            </w:pPr>
          </w:p>
          <w:p w14:paraId="6014E746" w14:textId="77777777"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14:paraId="1CF94C03" w14:textId="77777777"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14:paraId="22E5D1EE" w14:textId="77777777" w:rsidR="00A41E41" w:rsidRPr="00B11C44" w:rsidRDefault="00A41E41" w:rsidP="00F2036B">
            <w:pPr>
              <w:tabs>
                <w:tab w:val="left" w:pos="12312"/>
              </w:tabs>
              <w:ind w:right="764"/>
              <w:rPr>
                <w:i/>
                <w:iCs/>
              </w:rPr>
            </w:pPr>
          </w:p>
          <w:p w14:paraId="65B34BD5" w14:textId="77777777" w:rsidR="002F2B03" w:rsidRPr="00B11C44" w:rsidRDefault="002F2B03" w:rsidP="00F2036B">
            <w:pPr>
              <w:tabs>
                <w:tab w:val="left" w:pos="12312"/>
              </w:tabs>
              <w:ind w:right="764"/>
              <w:rPr>
                <w:i/>
                <w:iCs/>
              </w:rPr>
            </w:pPr>
            <w:r w:rsidRPr="00B11C44">
              <w:rPr>
                <w:i/>
                <w:iCs/>
              </w:rPr>
              <w:t>Please describe your proposal:</w:t>
            </w:r>
          </w:p>
          <w:p w14:paraId="2A71294F" w14:textId="77777777" w:rsidR="00A41E41" w:rsidRPr="00B11C44" w:rsidRDefault="00A41E41" w:rsidP="00F2036B">
            <w:pPr>
              <w:pStyle w:val="BodyText"/>
              <w:ind w:right="764"/>
              <w:rPr>
                <w:szCs w:val="24"/>
                <w:lang w:eastAsia="en-US"/>
              </w:rPr>
            </w:pPr>
          </w:p>
          <w:p w14:paraId="524A8A00" w14:textId="77777777"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14:paraId="109CF4B9" w14:textId="77777777"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0652510" w14:textId="77777777" w:rsidR="00AB0289" w:rsidRPr="00B11C44" w:rsidRDefault="00AB0289" w:rsidP="00F2036B">
            <w:pPr>
              <w:keepNext/>
              <w:ind w:left="180"/>
            </w:pPr>
          </w:p>
          <w:p w14:paraId="734BB811" w14:textId="77777777"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14:paraId="3AE15BB0" w14:textId="77777777"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2873DFC" w14:textId="77777777" w:rsidR="00AB0289" w:rsidRPr="00B11C44" w:rsidRDefault="00AB0289" w:rsidP="00F2036B">
            <w:pPr>
              <w:keepNext/>
              <w:ind w:left="180"/>
            </w:pPr>
          </w:p>
          <w:p w14:paraId="4961DE96" w14:textId="77777777"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14:paraId="4AA50C04" w14:textId="77777777"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38CAC208" w14:textId="77777777" w:rsidR="00AB0289" w:rsidRPr="00B11C44" w:rsidRDefault="00AB0289" w:rsidP="00F2036B">
            <w:pPr>
              <w:pStyle w:val="BodyText"/>
              <w:ind w:left="1440" w:right="764" w:firstLine="720"/>
              <w:rPr>
                <w:szCs w:val="24"/>
                <w:lang w:eastAsia="en-US"/>
              </w:rPr>
            </w:pPr>
          </w:p>
          <w:p w14:paraId="558278CF" w14:textId="77777777"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14:paraId="0961771E"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7B236C2C" w14:textId="77777777" w:rsidR="002F2B03" w:rsidRPr="00B11C44" w:rsidRDefault="002F2B03" w:rsidP="00D43E3E"/>
          <w:p w14:paraId="18F9CF9E" w14:textId="77777777"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(e.g. medical records, biological samples) obtained from subjects be protected in this research?  </w:t>
            </w:r>
            <w:r w:rsidR="002F2B03" w:rsidRPr="00B11C44">
              <w:rPr>
                <w:szCs w:val="24"/>
                <w:lang w:eastAsia="en-US"/>
              </w:rPr>
              <w:tab/>
            </w:r>
            <w:r w:rsidR="002F2B03" w:rsidRPr="00B11C44">
              <w:rPr>
                <w:szCs w:val="24"/>
                <w:lang w:eastAsia="en-US"/>
              </w:rPr>
              <w:tab/>
            </w:r>
          </w:p>
          <w:p w14:paraId="429EAF26" w14:textId="77777777" w:rsidR="002F2B03" w:rsidRPr="00B11C44" w:rsidRDefault="002F2B03" w:rsidP="00642E73">
            <w:pPr>
              <w:pStyle w:val="BodyText"/>
              <w:numPr>
                <w:ilvl w:val="0"/>
                <w:numId w:val="11"/>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CB21AF9" w14:textId="77777777" w:rsidR="002F2B03" w:rsidRPr="00B11C44" w:rsidRDefault="002F2B03" w:rsidP="00F2036B">
            <w:pPr>
              <w:pStyle w:val="BodyText"/>
              <w:ind w:right="764"/>
              <w:rPr>
                <w:szCs w:val="24"/>
                <w:lang w:eastAsia="en-US"/>
              </w:rPr>
            </w:pPr>
          </w:p>
          <w:p w14:paraId="37C197F3" w14:textId="77777777"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14:paraId="18EF28C9"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29FC62E4" w14:textId="77777777" w:rsidR="002F2B03" w:rsidRDefault="002F2B03" w:rsidP="002F2B03">
            <w:pPr>
              <w:rPr>
                <w:b/>
                <w:bCs/>
              </w:rPr>
            </w:pPr>
          </w:p>
          <w:p w14:paraId="526A7D53" w14:textId="77777777" w:rsidR="001B4688" w:rsidRPr="00B11C44" w:rsidRDefault="001B4688" w:rsidP="002F2B03">
            <w:pPr>
              <w:rPr>
                <w:b/>
                <w:bCs/>
              </w:rPr>
            </w:pPr>
          </w:p>
        </w:tc>
      </w:tr>
      <w:tr w:rsidR="001B4688" w:rsidRPr="00B11C44" w14:paraId="4D8182B5" w14:textId="77777777" w:rsidTr="00F2036B">
        <w:tc>
          <w:tcPr>
            <w:tcW w:w="9332" w:type="dxa"/>
          </w:tcPr>
          <w:p w14:paraId="4ADE4ECA" w14:textId="77777777" w:rsidR="001B4688" w:rsidRPr="00B11C44" w:rsidRDefault="001B4688" w:rsidP="009A1837">
            <w:pPr>
              <w:rPr>
                <w:b/>
                <w:bCs/>
              </w:rPr>
            </w:pPr>
          </w:p>
        </w:tc>
      </w:tr>
    </w:tbl>
    <w:p w14:paraId="7C804619" w14:textId="77777777" w:rsidR="006A5511" w:rsidRPr="00B11C44" w:rsidRDefault="006A5511" w:rsidP="00C94027">
      <w:pPr>
        <w:ind w:left="720"/>
        <w:rPr>
          <w:b/>
          <w:bCs/>
        </w:rPr>
      </w:pPr>
    </w:p>
    <w:p w14:paraId="600E1FF2" w14:textId="77777777" w:rsidR="008E1D45" w:rsidRPr="00B11C44" w:rsidRDefault="008E1D45" w:rsidP="001706D4">
      <w:pPr>
        <w:ind w:left="720"/>
      </w:pPr>
    </w:p>
    <w:p w14:paraId="18EC724A" w14:textId="77777777" w:rsidR="008E1D45" w:rsidRPr="00B11C44" w:rsidRDefault="002F2B03" w:rsidP="00812919">
      <w:pPr>
        <w:ind w:left="180"/>
      </w:pPr>
      <w:r w:rsidRPr="00B11C44">
        <w:rPr>
          <w:b/>
          <w:bCs/>
        </w:rPr>
        <w:br w:type="page"/>
      </w:r>
      <w:r w:rsidRPr="00B11C44">
        <w:rPr>
          <w:b/>
          <w:bCs/>
        </w:rPr>
        <w:lastRenderedPageBreak/>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14:paraId="41E93F86" w14:textId="77777777" w:rsidR="00652F1C" w:rsidRPr="00B11C44" w:rsidRDefault="00652F1C" w:rsidP="00652F1C">
      <w:pPr>
        <w:ind w:left="720"/>
      </w:pPr>
    </w:p>
    <w:p w14:paraId="2C36CBD3" w14:textId="77777777"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14:paraId="3D03BC52" w14:textId="77777777" w:rsidTr="003125DB">
        <w:trPr>
          <w:cantSplit/>
        </w:trPr>
        <w:tc>
          <w:tcPr>
            <w:tcW w:w="9828" w:type="dxa"/>
            <w:gridSpan w:val="10"/>
          </w:tcPr>
          <w:p w14:paraId="4D3636D1" w14:textId="77777777"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(i.e. more than one activity in certain months)</w:t>
            </w:r>
          </w:p>
          <w:p w14:paraId="33E1CF9C" w14:textId="77777777" w:rsidR="00652F1C" w:rsidRPr="00B11C44" w:rsidRDefault="00652F1C" w:rsidP="005D4900">
            <w:pPr>
              <w:rPr>
                <w:b/>
                <w:bCs/>
                <w:i/>
                <w:iCs/>
              </w:rPr>
            </w:pPr>
          </w:p>
          <w:p w14:paraId="78E66BC9" w14:textId="77777777" w:rsidR="00652F1C" w:rsidRPr="00B11C44" w:rsidRDefault="00652F1C" w:rsidP="005D4900">
            <w:r w:rsidRPr="00B11C44">
              <w:rPr>
                <w:b/>
                <w:bCs/>
                <w:i/>
                <w:iCs/>
              </w:rPr>
              <w:t>Starting Month</w:t>
            </w:r>
            <w:r w:rsidRPr="00B11C44">
              <w:t xml:space="preserve">:_________________        </w:t>
            </w:r>
            <w:r w:rsidRPr="00B11C44">
              <w:rPr>
                <w:b/>
                <w:bCs/>
                <w:i/>
                <w:iCs/>
              </w:rPr>
              <w:t>Year</w:t>
            </w:r>
            <w:r w:rsidRPr="00B11C44">
              <w:t>:____________</w:t>
            </w:r>
          </w:p>
          <w:p w14:paraId="3AC1EF3D" w14:textId="77777777" w:rsidR="00652F1C" w:rsidRPr="00B11C44" w:rsidRDefault="00652F1C" w:rsidP="005D4900"/>
        </w:tc>
      </w:tr>
      <w:tr w:rsidR="003125DB" w:rsidRPr="00B11C44" w14:paraId="27204FD4" w14:textId="77777777" w:rsidTr="00673B26">
        <w:trPr>
          <w:cantSplit/>
        </w:trPr>
        <w:tc>
          <w:tcPr>
            <w:tcW w:w="3168" w:type="dxa"/>
            <w:vMerge w:val="restart"/>
          </w:tcPr>
          <w:p w14:paraId="535C625D" w14:textId="77777777"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14:paraId="1A367C0E" w14:textId="77777777"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14:paraId="3741D8A3" w14:textId="77777777"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14:paraId="7420BDDA" w14:textId="77777777"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14:paraId="2E39360C" w14:textId="77777777" w:rsidTr="00673B26">
        <w:trPr>
          <w:cantSplit/>
          <w:trHeight w:val="386"/>
        </w:trPr>
        <w:tc>
          <w:tcPr>
            <w:tcW w:w="3168" w:type="dxa"/>
            <w:vMerge/>
          </w:tcPr>
          <w:p w14:paraId="1DA346C5" w14:textId="77777777" w:rsidR="003125DB" w:rsidRPr="00B11C44" w:rsidRDefault="003125DB" w:rsidP="005D4900">
            <w:pPr>
              <w:rPr>
                <w:b/>
                <w:bCs/>
                <w:i/>
                <w:iCs/>
              </w:rPr>
            </w:pPr>
          </w:p>
        </w:tc>
        <w:tc>
          <w:tcPr>
            <w:tcW w:w="720" w:type="dxa"/>
          </w:tcPr>
          <w:p w14:paraId="1BDEA360" w14:textId="77777777" w:rsidR="003125DB" w:rsidRPr="00B11C44" w:rsidRDefault="003125DB" w:rsidP="003125DB">
            <w:pPr>
              <w:jc w:val="center"/>
            </w:pPr>
            <w:r w:rsidRPr="00B11C44">
              <w:t>M 1</w:t>
            </w:r>
          </w:p>
        </w:tc>
        <w:tc>
          <w:tcPr>
            <w:tcW w:w="720" w:type="dxa"/>
          </w:tcPr>
          <w:p w14:paraId="472E4901" w14:textId="77777777" w:rsidR="003125DB" w:rsidRPr="00B11C44" w:rsidRDefault="003125DB" w:rsidP="005D4900">
            <w:pPr>
              <w:pStyle w:val="Heading1"/>
              <w:rPr>
                <w:rFonts w:ascii="Times New Roman" w:hAnsi="Times New Roman"/>
                <w:b w:val="0"/>
                <w:bCs w:val="0"/>
                <w:color w:val="auto"/>
                <w:sz w:val="24"/>
                <w:szCs w:val="24"/>
              </w:rPr>
            </w:pPr>
            <w:r w:rsidRPr="00B11C44">
              <w:rPr>
                <w:rFonts w:ascii="Times New Roman" w:hAnsi="Times New Roman"/>
                <w:b w:val="0"/>
                <w:bCs w:val="0"/>
                <w:color w:val="auto"/>
                <w:sz w:val="24"/>
                <w:szCs w:val="24"/>
              </w:rPr>
              <w:t>M  2</w:t>
            </w:r>
          </w:p>
        </w:tc>
        <w:tc>
          <w:tcPr>
            <w:tcW w:w="720" w:type="dxa"/>
          </w:tcPr>
          <w:p w14:paraId="55B38EDE" w14:textId="77777777" w:rsidR="003125DB" w:rsidRPr="00B11C44" w:rsidRDefault="003125DB" w:rsidP="003125DB">
            <w:pPr>
              <w:jc w:val="center"/>
            </w:pPr>
            <w:r w:rsidRPr="00B11C44">
              <w:t>M 3</w:t>
            </w:r>
          </w:p>
        </w:tc>
        <w:tc>
          <w:tcPr>
            <w:tcW w:w="720" w:type="dxa"/>
          </w:tcPr>
          <w:p w14:paraId="647CBCE1" w14:textId="77777777" w:rsidR="003125DB" w:rsidRPr="00B11C44" w:rsidRDefault="003125DB" w:rsidP="003125DB">
            <w:pPr>
              <w:jc w:val="center"/>
            </w:pPr>
            <w:r w:rsidRPr="00B11C44">
              <w:t>M 4</w:t>
            </w:r>
          </w:p>
        </w:tc>
        <w:tc>
          <w:tcPr>
            <w:tcW w:w="630" w:type="dxa"/>
          </w:tcPr>
          <w:p w14:paraId="2066E29A" w14:textId="77777777" w:rsidR="003125DB" w:rsidRPr="00B11C44" w:rsidRDefault="003125DB" w:rsidP="003125DB">
            <w:pPr>
              <w:jc w:val="center"/>
            </w:pPr>
            <w:r w:rsidRPr="00B11C44">
              <w:t>M 5</w:t>
            </w:r>
          </w:p>
        </w:tc>
        <w:tc>
          <w:tcPr>
            <w:tcW w:w="720" w:type="dxa"/>
          </w:tcPr>
          <w:p w14:paraId="260FDFC6" w14:textId="77777777" w:rsidR="003125DB" w:rsidRPr="00B11C44" w:rsidRDefault="003125DB" w:rsidP="005D4900">
            <w:r w:rsidRPr="00B11C44">
              <w:t>M 6</w:t>
            </w:r>
          </w:p>
        </w:tc>
        <w:tc>
          <w:tcPr>
            <w:tcW w:w="810" w:type="dxa"/>
          </w:tcPr>
          <w:p w14:paraId="4A0880C0" w14:textId="77777777" w:rsidR="003125DB" w:rsidRPr="00B11C44" w:rsidRDefault="003125DB" w:rsidP="005D4900">
            <w:pPr>
              <w:jc w:val="center"/>
            </w:pPr>
            <w:r w:rsidRPr="00B11C44">
              <w:t>M 7</w:t>
            </w:r>
          </w:p>
        </w:tc>
        <w:tc>
          <w:tcPr>
            <w:tcW w:w="720" w:type="dxa"/>
          </w:tcPr>
          <w:p w14:paraId="43402D14" w14:textId="77777777" w:rsidR="003125DB" w:rsidRPr="00B11C44" w:rsidRDefault="003125DB" w:rsidP="00673B26">
            <w:pPr>
              <w:jc w:val="center"/>
            </w:pPr>
            <w:r w:rsidRPr="00B11C44">
              <w:t>M</w:t>
            </w:r>
            <w:r w:rsidR="00673B26" w:rsidRPr="00B11C44">
              <w:t xml:space="preserve"> </w:t>
            </w:r>
            <w:r w:rsidRPr="00B11C44">
              <w:t>8</w:t>
            </w:r>
          </w:p>
          <w:p w14:paraId="100E1E40" w14:textId="77777777" w:rsidR="003125DB" w:rsidRPr="00B11C44" w:rsidRDefault="003125DB" w:rsidP="005D4900">
            <w:pPr>
              <w:jc w:val="center"/>
            </w:pPr>
            <w:r w:rsidRPr="00B11C44">
              <w:t xml:space="preserve"> </w:t>
            </w:r>
          </w:p>
        </w:tc>
        <w:tc>
          <w:tcPr>
            <w:tcW w:w="900" w:type="dxa"/>
            <w:tcBorders>
              <w:bottom w:val="single" w:sz="4" w:space="0" w:color="auto"/>
            </w:tcBorders>
          </w:tcPr>
          <w:p w14:paraId="08AB49C1" w14:textId="77777777" w:rsidR="003125DB" w:rsidRPr="00B11C44" w:rsidRDefault="003125DB" w:rsidP="00673B26">
            <w:pPr>
              <w:jc w:val="center"/>
            </w:pPr>
            <w:r w:rsidRPr="00B11C44">
              <w:t>M 9</w:t>
            </w:r>
          </w:p>
        </w:tc>
      </w:tr>
      <w:tr w:rsidR="003125DB" w:rsidRPr="00B11C44" w14:paraId="44E1D206" w14:textId="77777777" w:rsidTr="00673B26">
        <w:trPr>
          <w:cantSplit/>
          <w:trHeight w:val="251"/>
        </w:trPr>
        <w:tc>
          <w:tcPr>
            <w:tcW w:w="3168" w:type="dxa"/>
          </w:tcPr>
          <w:p w14:paraId="63DB4864" w14:textId="77777777" w:rsidR="003125DB" w:rsidRPr="00B11C44" w:rsidRDefault="003125DB" w:rsidP="005D4900">
            <w:pPr>
              <w:rPr>
                <w:b/>
                <w:bCs/>
                <w:i/>
                <w:iCs/>
              </w:rPr>
            </w:pPr>
          </w:p>
        </w:tc>
        <w:tc>
          <w:tcPr>
            <w:tcW w:w="720" w:type="dxa"/>
          </w:tcPr>
          <w:p w14:paraId="6E7522F4" w14:textId="77777777" w:rsidR="003125DB" w:rsidRPr="00B11C44" w:rsidRDefault="003125DB" w:rsidP="005D4900">
            <w:pPr>
              <w:rPr>
                <w:bCs/>
                <w:i/>
              </w:rPr>
            </w:pPr>
          </w:p>
        </w:tc>
        <w:tc>
          <w:tcPr>
            <w:tcW w:w="720" w:type="dxa"/>
          </w:tcPr>
          <w:p w14:paraId="1ECAE9CC" w14:textId="77777777" w:rsidR="003125DB" w:rsidRPr="00B11C44" w:rsidRDefault="003125DB" w:rsidP="005D4900">
            <w:pPr>
              <w:rPr>
                <w:bCs/>
                <w:i/>
              </w:rPr>
            </w:pPr>
          </w:p>
        </w:tc>
        <w:tc>
          <w:tcPr>
            <w:tcW w:w="720" w:type="dxa"/>
          </w:tcPr>
          <w:p w14:paraId="6977F406" w14:textId="77777777" w:rsidR="003125DB" w:rsidRPr="00B11C44" w:rsidRDefault="003125DB" w:rsidP="005D4900">
            <w:pPr>
              <w:rPr>
                <w:bCs/>
                <w:i/>
              </w:rPr>
            </w:pPr>
          </w:p>
        </w:tc>
        <w:tc>
          <w:tcPr>
            <w:tcW w:w="720" w:type="dxa"/>
          </w:tcPr>
          <w:p w14:paraId="39D97DDF" w14:textId="77777777" w:rsidR="003125DB" w:rsidRPr="00B11C44" w:rsidRDefault="003125DB" w:rsidP="005D4900">
            <w:pPr>
              <w:pStyle w:val="Heading4"/>
              <w:rPr>
                <w:b w:val="0"/>
                <w:bCs w:val="0"/>
                <w:i/>
                <w:sz w:val="24"/>
                <w:szCs w:val="24"/>
              </w:rPr>
            </w:pPr>
          </w:p>
        </w:tc>
        <w:tc>
          <w:tcPr>
            <w:tcW w:w="630" w:type="dxa"/>
          </w:tcPr>
          <w:p w14:paraId="67BE98DE" w14:textId="77777777" w:rsidR="003125DB" w:rsidRPr="00B11C44" w:rsidRDefault="003125DB" w:rsidP="005D4900">
            <w:pPr>
              <w:pStyle w:val="Heading4"/>
              <w:rPr>
                <w:b w:val="0"/>
                <w:bCs w:val="0"/>
                <w:i/>
                <w:sz w:val="24"/>
                <w:szCs w:val="24"/>
              </w:rPr>
            </w:pPr>
          </w:p>
        </w:tc>
        <w:tc>
          <w:tcPr>
            <w:tcW w:w="720" w:type="dxa"/>
          </w:tcPr>
          <w:p w14:paraId="15FB7A15" w14:textId="77777777" w:rsidR="003125DB" w:rsidRPr="00B11C44" w:rsidRDefault="003125DB" w:rsidP="005D4900">
            <w:pPr>
              <w:pStyle w:val="Heading4"/>
              <w:rPr>
                <w:b w:val="0"/>
                <w:bCs w:val="0"/>
                <w:i/>
                <w:sz w:val="24"/>
                <w:szCs w:val="24"/>
              </w:rPr>
            </w:pPr>
          </w:p>
        </w:tc>
        <w:tc>
          <w:tcPr>
            <w:tcW w:w="810" w:type="dxa"/>
          </w:tcPr>
          <w:p w14:paraId="6B872DA6" w14:textId="77777777" w:rsidR="003125DB" w:rsidRPr="00B11C44" w:rsidRDefault="003125DB" w:rsidP="005D4900">
            <w:pPr>
              <w:pStyle w:val="Heading4"/>
              <w:rPr>
                <w:b w:val="0"/>
                <w:bCs w:val="0"/>
                <w:i/>
                <w:sz w:val="24"/>
                <w:szCs w:val="24"/>
              </w:rPr>
            </w:pPr>
          </w:p>
        </w:tc>
        <w:tc>
          <w:tcPr>
            <w:tcW w:w="720" w:type="dxa"/>
          </w:tcPr>
          <w:p w14:paraId="3BEF3815" w14:textId="77777777" w:rsidR="003125DB" w:rsidRPr="00B11C44" w:rsidRDefault="003125DB" w:rsidP="005D4900">
            <w:pPr>
              <w:rPr>
                <w:bCs/>
                <w:i/>
              </w:rPr>
            </w:pPr>
          </w:p>
        </w:tc>
        <w:tc>
          <w:tcPr>
            <w:tcW w:w="900" w:type="dxa"/>
            <w:shd w:val="clear" w:color="auto" w:fill="auto"/>
          </w:tcPr>
          <w:p w14:paraId="6347645B" w14:textId="77777777" w:rsidR="003125DB" w:rsidRPr="00B11C44" w:rsidRDefault="003125DB" w:rsidP="005D4900">
            <w:pPr>
              <w:rPr>
                <w:bCs/>
                <w:i/>
                <w:color w:val="000000" w:themeColor="text1"/>
              </w:rPr>
            </w:pPr>
          </w:p>
        </w:tc>
      </w:tr>
      <w:tr w:rsidR="003125DB" w:rsidRPr="00B11C44" w14:paraId="2DC0518E" w14:textId="77777777" w:rsidTr="00673B26">
        <w:trPr>
          <w:cantSplit/>
        </w:trPr>
        <w:tc>
          <w:tcPr>
            <w:tcW w:w="3168" w:type="dxa"/>
          </w:tcPr>
          <w:p w14:paraId="2642F74A" w14:textId="77777777" w:rsidR="003125DB" w:rsidRPr="00B11C44" w:rsidRDefault="003125DB" w:rsidP="005D4900">
            <w:pPr>
              <w:rPr>
                <w:b/>
                <w:bCs/>
              </w:rPr>
            </w:pPr>
          </w:p>
        </w:tc>
        <w:tc>
          <w:tcPr>
            <w:tcW w:w="720" w:type="dxa"/>
          </w:tcPr>
          <w:p w14:paraId="721593D1" w14:textId="77777777" w:rsidR="003125DB" w:rsidRPr="00B11C44" w:rsidRDefault="003125DB" w:rsidP="005D4900">
            <w:pPr>
              <w:rPr>
                <w:bCs/>
                <w:i/>
              </w:rPr>
            </w:pPr>
          </w:p>
          <w:p w14:paraId="40D4B322" w14:textId="77777777" w:rsidR="003125DB" w:rsidRPr="00B11C44" w:rsidRDefault="003125DB" w:rsidP="005D4900">
            <w:pPr>
              <w:rPr>
                <w:bCs/>
                <w:i/>
              </w:rPr>
            </w:pPr>
          </w:p>
        </w:tc>
        <w:tc>
          <w:tcPr>
            <w:tcW w:w="720" w:type="dxa"/>
          </w:tcPr>
          <w:p w14:paraId="3AE90315" w14:textId="77777777" w:rsidR="003125DB" w:rsidRPr="00B11C44" w:rsidRDefault="003125DB" w:rsidP="005D4900">
            <w:pPr>
              <w:rPr>
                <w:bCs/>
                <w:i/>
              </w:rPr>
            </w:pPr>
          </w:p>
        </w:tc>
        <w:tc>
          <w:tcPr>
            <w:tcW w:w="720" w:type="dxa"/>
          </w:tcPr>
          <w:p w14:paraId="18280D68" w14:textId="77777777" w:rsidR="003125DB" w:rsidRPr="00B11C44" w:rsidRDefault="003125DB" w:rsidP="005D4900">
            <w:pPr>
              <w:rPr>
                <w:bCs/>
                <w:i/>
              </w:rPr>
            </w:pPr>
          </w:p>
        </w:tc>
        <w:tc>
          <w:tcPr>
            <w:tcW w:w="720" w:type="dxa"/>
          </w:tcPr>
          <w:p w14:paraId="5396FAEA" w14:textId="77777777" w:rsidR="003125DB" w:rsidRPr="00B11C44" w:rsidRDefault="003125DB" w:rsidP="005D4900">
            <w:pPr>
              <w:pStyle w:val="Heading4"/>
              <w:rPr>
                <w:b w:val="0"/>
                <w:bCs w:val="0"/>
                <w:i/>
                <w:sz w:val="24"/>
                <w:szCs w:val="24"/>
              </w:rPr>
            </w:pPr>
          </w:p>
        </w:tc>
        <w:tc>
          <w:tcPr>
            <w:tcW w:w="630" w:type="dxa"/>
          </w:tcPr>
          <w:p w14:paraId="6224BC52" w14:textId="77777777" w:rsidR="003125DB" w:rsidRPr="00B11C44" w:rsidRDefault="003125DB" w:rsidP="005D4900">
            <w:pPr>
              <w:pStyle w:val="Heading4"/>
              <w:rPr>
                <w:b w:val="0"/>
                <w:bCs w:val="0"/>
                <w:i/>
                <w:sz w:val="24"/>
                <w:szCs w:val="24"/>
              </w:rPr>
            </w:pPr>
          </w:p>
        </w:tc>
        <w:tc>
          <w:tcPr>
            <w:tcW w:w="720" w:type="dxa"/>
          </w:tcPr>
          <w:p w14:paraId="36598369" w14:textId="77777777" w:rsidR="003125DB" w:rsidRPr="00B11C44" w:rsidRDefault="003125DB" w:rsidP="005D4900">
            <w:pPr>
              <w:pStyle w:val="Heading4"/>
              <w:rPr>
                <w:b w:val="0"/>
                <w:bCs w:val="0"/>
                <w:i/>
                <w:sz w:val="24"/>
                <w:szCs w:val="24"/>
              </w:rPr>
            </w:pPr>
          </w:p>
        </w:tc>
        <w:tc>
          <w:tcPr>
            <w:tcW w:w="810" w:type="dxa"/>
          </w:tcPr>
          <w:p w14:paraId="23132305" w14:textId="77777777" w:rsidR="003125DB" w:rsidRPr="00B11C44" w:rsidRDefault="003125DB" w:rsidP="005D4900">
            <w:pPr>
              <w:pStyle w:val="Heading4"/>
              <w:rPr>
                <w:b w:val="0"/>
                <w:bCs w:val="0"/>
                <w:i/>
                <w:sz w:val="24"/>
                <w:szCs w:val="24"/>
              </w:rPr>
            </w:pPr>
          </w:p>
        </w:tc>
        <w:tc>
          <w:tcPr>
            <w:tcW w:w="720" w:type="dxa"/>
          </w:tcPr>
          <w:p w14:paraId="3033426C" w14:textId="77777777" w:rsidR="003125DB" w:rsidRPr="00B11C44" w:rsidRDefault="003125DB" w:rsidP="005D4900">
            <w:pPr>
              <w:rPr>
                <w:bCs/>
                <w:i/>
              </w:rPr>
            </w:pPr>
          </w:p>
        </w:tc>
        <w:tc>
          <w:tcPr>
            <w:tcW w:w="900" w:type="dxa"/>
            <w:shd w:val="clear" w:color="auto" w:fill="auto"/>
          </w:tcPr>
          <w:p w14:paraId="3987E747" w14:textId="77777777" w:rsidR="003125DB" w:rsidRPr="00B11C44" w:rsidRDefault="003125DB" w:rsidP="005D4900">
            <w:pPr>
              <w:rPr>
                <w:bCs/>
                <w:i/>
                <w:color w:val="000000" w:themeColor="text1"/>
              </w:rPr>
            </w:pPr>
          </w:p>
        </w:tc>
      </w:tr>
      <w:tr w:rsidR="003125DB" w:rsidRPr="00B11C44" w14:paraId="12A133A6" w14:textId="77777777" w:rsidTr="00673B26">
        <w:trPr>
          <w:cantSplit/>
        </w:trPr>
        <w:tc>
          <w:tcPr>
            <w:tcW w:w="3168" w:type="dxa"/>
          </w:tcPr>
          <w:p w14:paraId="4605885B" w14:textId="77777777" w:rsidR="003125DB" w:rsidRPr="00B11C44" w:rsidRDefault="003125DB" w:rsidP="005D4900">
            <w:pPr>
              <w:rPr>
                <w:b/>
                <w:bCs/>
              </w:rPr>
            </w:pPr>
          </w:p>
        </w:tc>
        <w:tc>
          <w:tcPr>
            <w:tcW w:w="720" w:type="dxa"/>
          </w:tcPr>
          <w:p w14:paraId="5D4CE7BE" w14:textId="77777777" w:rsidR="003125DB" w:rsidRPr="00B11C44" w:rsidRDefault="003125DB" w:rsidP="005D4900">
            <w:pPr>
              <w:rPr>
                <w:bCs/>
                <w:i/>
              </w:rPr>
            </w:pPr>
          </w:p>
          <w:p w14:paraId="6A63584F" w14:textId="77777777" w:rsidR="003125DB" w:rsidRPr="00B11C44" w:rsidRDefault="003125DB" w:rsidP="005D4900">
            <w:pPr>
              <w:rPr>
                <w:bCs/>
                <w:i/>
              </w:rPr>
            </w:pPr>
          </w:p>
        </w:tc>
        <w:tc>
          <w:tcPr>
            <w:tcW w:w="720" w:type="dxa"/>
          </w:tcPr>
          <w:p w14:paraId="003FCB4F" w14:textId="77777777" w:rsidR="003125DB" w:rsidRPr="00B11C44" w:rsidRDefault="003125DB" w:rsidP="005D4900">
            <w:pPr>
              <w:rPr>
                <w:bCs/>
                <w:i/>
              </w:rPr>
            </w:pPr>
          </w:p>
        </w:tc>
        <w:tc>
          <w:tcPr>
            <w:tcW w:w="720" w:type="dxa"/>
          </w:tcPr>
          <w:p w14:paraId="2A674BCD" w14:textId="77777777" w:rsidR="003125DB" w:rsidRPr="00B11C44" w:rsidRDefault="003125DB" w:rsidP="005D4900">
            <w:pPr>
              <w:rPr>
                <w:bCs/>
                <w:i/>
              </w:rPr>
            </w:pPr>
          </w:p>
        </w:tc>
        <w:tc>
          <w:tcPr>
            <w:tcW w:w="720" w:type="dxa"/>
          </w:tcPr>
          <w:p w14:paraId="57D3B07E" w14:textId="77777777" w:rsidR="003125DB" w:rsidRPr="00B11C44" w:rsidRDefault="003125DB" w:rsidP="005D4900">
            <w:pPr>
              <w:pStyle w:val="Heading4"/>
              <w:rPr>
                <w:b w:val="0"/>
                <w:bCs w:val="0"/>
                <w:i/>
                <w:sz w:val="24"/>
                <w:szCs w:val="24"/>
              </w:rPr>
            </w:pPr>
          </w:p>
        </w:tc>
        <w:tc>
          <w:tcPr>
            <w:tcW w:w="630" w:type="dxa"/>
          </w:tcPr>
          <w:p w14:paraId="6F26C2C3" w14:textId="77777777" w:rsidR="003125DB" w:rsidRPr="00B11C44" w:rsidRDefault="003125DB" w:rsidP="005D4900">
            <w:pPr>
              <w:pStyle w:val="Heading4"/>
              <w:rPr>
                <w:b w:val="0"/>
                <w:bCs w:val="0"/>
                <w:i/>
                <w:sz w:val="24"/>
                <w:szCs w:val="24"/>
              </w:rPr>
            </w:pPr>
          </w:p>
        </w:tc>
        <w:tc>
          <w:tcPr>
            <w:tcW w:w="720" w:type="dxa"/>
          </w:tcPr>
          <w:p w14:paraId="3D0AAFBF" w14:textId="77777777" w:rsidR="003125DB" w:rsidRPr="00B11C44" w:rsidRDefault="003125DB" w:rsidP="005D4900">
            <w:pPr>
              <w:pStyle w:val="Heading4"/>
              <w:rPr>
                <w:b w:val="0"/>
                <w:bCs w:val="0"/>
                <w:i/>
                <w:sz w:val="24"/>
                <w:szCs w:val="24"/>
              </w:rPr>
            </w:pPr>
          </w:p>
        </w:tc>
        <w:tc>
          <w:tcPr>
            <w:tcW w:w="810" w:type="dxa"/>
          </w:tcPr>
          <w:p w14:paraId="5E05046F" w14:textId="77777777" w:rsidR="003125DB" w:rsidRPr="00B11C44" w:rsidRDefault="003125DB" w:rsidP="005D4900">
            <w:pPr>
              <w:pStyle w:val="Heading4"/>
              <w:rPr>
                <w:b w:val="0"/>
                <w:bCs w:val="0"/>
                <w:i/>
                <w:sz w:val="24"/>
                <w:szCs w:val="24"/>
              </w:rPr>
            </w:pPr>
          </w:p>
        </w:tc>
        <w:tc>
          <w:tcPr>
            <w:tcW w:w="720" w:type="dxa"/>
          </w:tcPr>
          <w:p w14:paraId="0187EC32" w14:textId="77777777" w:rsidR="003125DB" w:rsidRPr="00B11C44" w:rsidRDefault="003125DB" w:rsidP="005D4900">
            <w:pPr>
              <w:rPr>
                <w:bCs/>
                <w:i/>
              </w:rPr>
            </w:pPr>
          </w:p>
        </w:tc>
        <w:tc>
          <w:tcPr>
            <w:tcW w:w="900" w:type="dxa"/>
            <w:shd w:val="clear" w:color="auto" w:fill="auto"/>
          </w:tcPr>
          <w:p w14:paraId="567CF3C8" w14:textId="77777777" w:rsidR="003125DB" w:rsidRPr="00B11C44" w:rsidRDefault="003125DB" w:rsidP="005D4900">
            <w:pPr>
              <w:rPr>
                <w:bCs/>
                <w:i/>
                <w:color w:val="000000" w:themeColor="text1"/>
              </w:rPr>
            </w:pPr>
          </w:p>
        </w:tc>
      </w:tr>
      <w:tr w:rsidR="003125DB" w:rsidRPr="00B11C44" w14:paraId="2F054138" w14:textId="77777777" w:rsidTr="00673B26">
        <w:trPr>
          <w:cantSplit/>
        </w:trPr>
        <w:tc>
          <w:tcPr>
            <w:tcW w:w="3168" w:type="dxa"/>
          </w:tcPr>
          <w:p w14:paraId="4D472D23" w14:textId="77777777" w:rsidR="003125DB" w:rsidRPr="00B11C44" w:rsidRDefault="003125DB" w:rsidP="005D4900">
            <w:pPr>
              <w:rPr>
                <w:b/>
                <w:bCs/>
              </w:rPr>
            </w:pPr>
          </w:p>
        </w:tc>
        <w:tc>
          <w:tcPr>
            <w:tcW w:w="720" w:type="dxa"/>
          </w:tcPr>
          <w:p w14:paraId="3E9B7CA5" w14:textId="77777777" w:rsidR="003125DB" w:rsidRPr="00B11C44" w:rsidRDefault="003125DB" w:rsidP="005D4900">
            <w:pPr>
              <w:rPr>
                <w:bCs/>
                <w:i/>
              </w:rPr>
            </w:pPr>
          </w:p>
          <w:p w14:paraId="6E09931D" w14:textId="77777777" w:rsidR="003125DB" w:rsidRPr="00B11C44" w:rsidRDefault="003125DB" w:rsidP="005D4900">
            <w:pPr>
              <w:rPr>
                <w:bCs/>
                <w:i/>
              </w:rPr>
            </w:pPr>
          </w:p>
        </w:tc>
        <w:tc>
          <w:tcPr>
            <w:tcW w:w="720" w:type="dxa"/>
          </w:tcPr>
          <w:p w14:paraId="005DC330" w14:textId="77777777" w:rsidR="003125DB" w:rsidRPr="00B11C44" w:rsidRDefault="003125DB" w:rsidP="005D4900">
            <w:pPr>
              <w:rPr>
                <w:bCs/>
                <w:i/>
              </w:rPr>
            </w:pPr>
          </w:p>
        </w:tc>
        <w:tc>
          <w:tcPr>
            <w:tcW w:w="720" w:type="dxa"/>
          </w:tcPr>
          <w:p w14:paraId="2815C176" w14:textId="77777777" w:rsidR="003125DB" w:rsidRPr="00B11C44" w:rsidRDefault="003125DB" w:rsidP="005D4900">
            <w:pPr>
              <w:rPr>
                <w:bCs/>
                <w:i/>
              </w:rPr>
            </w:pPr>
          </w:p>
        </w:tc>
        <w:tc>
          <w:tcPr>
            <w:tcW w:w="720" w:type="dxa"/>
          </w:tcPr>
          <w:p w14:paraId="65AB881C" w14:textId="77777777" w:rsidR="003125DB" w:rsidRPr="00B11C44" w:rsidRDefault="003125DB" w:rsidP="005D4900">
            <w:pPr>
              <w:pStyle w:val="Heading4"/>
              <w:rPr>
                <w:b w:val="0"/>
                <w:bCs w:val="0"/>
                <w:i/>
                <w:sz w:val="24"/>
                <w:szCs w:val="24"/>
              </w:rPr>
            </w:pPr>
          </w:p>
        </w:tc>
        <w:tc>
          <w:tcPr>
            <w:tcW w:w="630" w:type="dxa"/>
          </w:tcPr>
          <w:p w14:paraId="009183E6" w14:textId="77777777" w:rsidR="003125DB" w:rsidRPr="00B11C44" w:rsidRDefault="003125DB" w:rsidP="005D4900">
            <w:pPr>
              <w:pStyle w:val="Heading4"/>
              <w:rPr>
                <w:b w:val="0"/>
                <w:bCs w:val="0"/>
                <w:i/>
                <w:sz w:val="24"/>
                <w:szCs w:val="24"/>
              </w:rPr>
            </w:pPr>
          </w:p>
        </w:tc>
        <w:tc>
          <w:tcPr>
            <w:tcW w:w="720" w:type="dxa"/>
          </w:tcPr>
          <w:p w14:paraId="697DCD58" w14:textId="77777777" w:rsidR="003125DB" w:rsidRPr="00B11C44" w:rsidRDefault="003125DB" w:rsidP="005D4900">
            <w:pPr>
              <w:pStyle w:val="Heading4"/>
              <w:rPr>
                <w:b w:val="0"/>
                <w:bCs w:val="0"/>
                <w:i/>
                <w:sz w:val="24"/>
                <w:szCs w:val="24"/>
              </w:rPr>
            </w:pPr>
          </w:p>
        </w:tc>
        <w:tc>
          <w:tcPr>
            <w:tcW w:w="810" w:type="dxa"/>
          </w:tcPr>
          <w:p w14:paraId="1A3B8B0E" w14:textId="77777777" w:rsidR="003125DB" w:rsidRPr="00B11C44" w:rsidRDefault="003125DB" w:rsidP="005D4900">
            <w:pPr>
              <w:pStyle w:val="Heading4"/>
              <w:rPr>
                <w:b w:val="0"/>
                <w:bCs w:val="0"/>
                <w:i/>
                <w:sz w:val="24"/>
                <w:szCs w:val="24"/>
              </w:rPr>
            </w:pPr>
          </w:p>
        </w:tc>
        <w:tc>
          <w:tcPr>
            <w:tcW w:w="720" w:type="dxa"/>
          </w:tcPr>
          <w:p w14:paraId="79524E1B" w14:textId="77777777" w:rsidR="003125DB" w:rsidRPr="00B11C44" w:rsidRDefault="003125DB" w:rsidP="005D4900">
            <w:pPr>
              <w:rPr>
                <w:bCs/>
                <w:i/>
              </w:rPr>
            </w:pPr>
          </w:p>
        </w:tc>
        <w:tc>
          <w:tcPr>
            <w:tcW w:w="900" w:type="dxa"/>
            <w:shd w:val="clear" w:color="auto" w:fill="auto"/>
          </w:tcPr>
          <w:p w14:paraId="658B6096" w14:textId="77777777" w:rsidR="003125DB" w:rsidRPr="00B11C44" w:rsidRDefault="003125DB" w:rsidP="005D4900">
            <w:pPr>
              <w:rPr>
                <w:bCs/>
                <w:i/>
                <w:color w:val="000000" w:themeColor="text1"/>
              </w:rPr>
            </w:pPr>
          </w:p>
        </w:tc>
      </w:tr>
      <w:tr w:rsidR="003125DB" w:rsidRPr="00B11C44" w14:paraId="159B014C" w14:textId="77777777" w:rsidTr="00673B26">
        <w:trPr>
          <w:cantSplit/>
        </w:trPr>
        <w:tc>
          <w:tcPr>
            <w:tcW w:w="3168" w:type="dxa"/>
          </w:tcPr>
          <w:p w14:paraId="77A3DC4E" w14:textId="77777777" w:rsidR="003125DB" w:rsidRPr="00B11C44" w:rsidRDefault="003125DB" w:rsidP="005D4900">
            <w:pPr>
              <w:rPr>
                <w:b/>
                <w:bCs/>
                <w:i/>
                <w:iCs/>
              </w:rPr>
            </w:pPr>
          </w:p>
          <w:p w14:paraId="644789CE" w14:textId="77777777" w:rsidR="003125DB" w:rsidRPr="00B11C44" w:rsidRDefault="003125DB" w:rsidP="005D4900">
            <w:pPr>
              <w:rPr>
                <w:b/>
                <w:bCs/>
              </w:rPr>
            </w:pPr>
            <w:r w:rsidRPr="00B11C44">
              <w:rPr>
                <w:b/>
                <w:bCs/>
                <w:i/>
                <w:iCs/>
              </w:rPr>
              <w:t>Submission of the Progress Report*</w:t>
            </w:r>
          </w:p>
        </w:tc>
        <w:tc>
          <w:tcPr>
            <w:tcW w:w="720" w:type="dxa"/>
          </w:tcPr>
          <w:p w14:paraId="277E8C36" w14:textId="77777777" w:rsidR="003125DB" w:rsidRPr="00B11C44" w:rsidRDefault="003125DB" w:rsidP="005D4900">
            <w:pPr>
              <w:rPr>
                <w:bCs/>
                <w:i/>
              </w:rPr>
            </w:pPr>
          </w:p>
          <w:p w14:paraId="3CD5CE6E" w14:textId="77777777" w:rsidR="003125DB" w:rsidRPr="00B11C44" w:rsidRDefault="003125DB" w:rsidP="005D4900">
            <w:pPr>
              <w:rPr>
                <w:bCs/>
                <w:i/>
              </w:rPr>
            </w:pPr>
          </w:p>
        </w:tc>
        <w:tc>
          <w:tcPr>
            <w:tcW w:w="720" w:type="dxa"/>
          </w:tcPr>
          <w:p w14:paraId="715D317E" w14:textId="77777777" w:rsidR="003125DB" w:rsidRPr="00B11C44" w:rsidRDefault="003125DB" w:rsidP="005D4900">
            <w:pPr>
              <w:rPr>
                <w:bCs/>
                <w:i/>
              </w:rPr>
            </w:pPr>
          </w:p>
        </w:tc>
        <w:tc>
          <w:tcPr>
            <w:tcW w:w="720" w:type="dxa"/>
          </w:tcPr>
          <w:p w14:paraId="1F409F51" w14:textId="77777777" w:rsidR="003125DB" w:rsidRPr="00B11C44" w:rsidRDefault="003125DB" w:rsidP="005D4900">
            <w:pPr>
              <w:rPr>
                <w:bCs/>
                <w:i/>
              </w:rPr>
            </w:pPr>
          </w:p>
        </w:tc>
        <w:tc>
          <w:tcPr>
            <w:tcW w:w="720" w:type="dxa"/>
          </w:tcPr>
          <w:p w14:paraId="0D2CB9AD" w14:textId="77777777" w:rsidR="003125DB" w:rsidRPr="00B11C44" w:rsidRDefault="003125DB" w:rsidP="005D4900">
            <w:pPr>
              <w:pStyle w:val="Heading4"/>
              <w:rPr>
                <w:b w:val="0"/>
                <w:bCs w:val="0"/>
                <w:i/>
                <w:sz w:val="24"/>
                <w:szCs w:val="24"/>
              </w:rPr>
            </w:pPr>
          </w:p>
        </w:tc>
        <w:tc>
          <w:tcPr>
            <w:tcW w:w="630" w:type="dxa"/>
          </w:tcPr>
          <w:p w14:paraId="07DBCDC2" w14:textId="77777777"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14:paraId="16714FE4" w14:textId="77777777" w:rsidR="003125DB" w:rsidRPr="00B11C44" w:rsidRDefault="003125DB" w:rsidP="005D4900">
            <w:pPr>
              <w:pStyle w:val="Heading4"/>
              <w:rPr>
                <w:iCs/>
                <w:sz w:val="24"/>
                <w:szCs w:val="24"/>
              </w:rPr>
            </w:pPr>
          </w:p>
        </w:tc>
        <w:tc>
          <w:tcPr>
            <w:tcW w:w="810" w:type="dxa"/>
          </w:tcPr>
          <w:p w14:paraId="14128B16" w14:textId="77777777" w:rsidR="003125DB" w:rsidRPr="00B11C44" w:rsidRDefault="003125DB" w:rsidP="005D4900">
            <w:pPr>
              <w:pStyle w:val="Heading4"/>
              <w:rPr>
                <w:b w:val="0"/>
                <w:bCs w:val="0"/>
                <w:i/>
                <w:sz w:val="24"/>
                <w:szCs w:val="24"/>
              </w:rPr>
            </w:pPr>
          </w:p>
        </w:tc>
        <w:tc>
          <w:tcPr>
            <w:tcW w:w="720" w:type="dxa"/>
          </w:tcPr>
          <w:p w14:paraId="266E99BE" w14:textId="77777777" w:rsidR="003125DB" w:rsidRPr="00B11C44" w:rsidRDefault="003125DB" w:rsidP="005D4900">
            <w:pPr>
              <w:rPr>
                <w:bCs/>
                <w:i/>
              </w:rPr>
            </w:pPr>
          </w:p>
        </w:tc>
        <w:tc>
          <w:tcPr>
            <w:tcW w:w="900" w:type="dxa"/>
            <w:shd w:val="clear" w:color="auto" w:fill="auto"/>
          </w:tcPr>
          <w:p w14:paraId="7C0CE430" w14:textId="77777777" w:rsidR="003125DB" w:rsidRPr="00B11C44" w:rsidRDefault="003125DB" w:rsidP="005D4900">
            <w:pPr>
              <w:rPr>
                <w:bCs/>
                <w:i/>
                <w:color w:val="000000" w:themeColor="text1"/>
              </w:rPr>
            </w:pPr>
          </w:p>
        </w:tc>
      </w:tr>
      <w:tr w:rsidR="003125DB" w:rsidRPr="00B11C44" w14:paraId="6E18A7C6" w14:textId="77777777" w:rsidTr="00673B26">
        <w:trPr>
          <w:cantSplit/>
        </w:trPr>
        <w:tc>
          <w:tcPr>
            <w:tcW w:w="3168" w:type="dxa"/>
          </w:tcPr>
          <w:p w14:paraId="768D7DD3" w14:textId="77777777" w:rsidR="003125DB" w:rsidRPr="00B11C44" w:rsidRDefault="003125DB" w:rsidP="005D4900">
            <w:pPr>
              <w:rPr>
                <w:b/>
                <w:bCs/>
                <w:i/>
                <w:iCs/>
              </w:rPr>
            </w:pPr>
          </w:p>
          <w:p w14:paraId="2D20F0DA" w14:textId="77777777" w:rsidR="003125DB" w:rsidRPr="00B11C44" w:rsidRDefault="003125DB" w:rsidP="005D4900">
            <w:pPr>
              <w:rPr>
                <w:b/>
                <w:bCs/>
                <w:i/>
                <w:iCs/>
              </w:rPr>
            </w:pPr>
          </w:p>
        </w:tc>
        <w:tc>
          <w:tcPr>
            <w:tcW w:w="720" w:type="dxa"/>
          </w:tcPr>
          <w:p w14:paraId="63C4B5EE" w14:textId="77777777" w:rsidR="003125DB" w:rsidRPr="00B11C44" w:rsidRDefault="003125DB" w:rsidP="005D4900">
            <w:pPr>
              <w:rPr>
                <w:bCs/>
                <w:i/>
                <w:iCs/>
              </w:rPr>
            </w:pPr>
          </w:p>
        </w:tc>
        <w:tc>
          <w:tcPr>
            <w:tcW w:w="720" w:type="dxa"/>
          </w:tcPr>
          <w:p w14:paraId="0C846A65" w14:textId="77777777" w:rsidR="003125DB" w:rsidRPr="00B11C44" w:rsidRDefault="003125DB" w:rsidP="005D4900">
            <w:pPr>
              <w:rPr>
                <w:i/>
              </w:rPr>
            </w:pPr>
          </w:p>
        </w:tc>
        <w:tc>
          <w:tcPr>
            <w:tcW w:w="720" w:type="dxa"/>
          </w:tcPr>
          <w:p w14:paraId="4EF24CA1" w14:textId="77777777" w:rsidR="003125DB" w:rsidRPr="00B11C44" w:rsidRDefault="003125DB" w:rsidP="005D4900">
            <w:pPr>
              <w:rPr>
                <w:i/>
              </w:rPr>
            </w:pPr>
          </w:p>
        </w:tc>
        <w:tc>
          <w:tcPr>
            <w:tcW w:w="720" w:type="dxa"/>
          </w:tcPr>
          <w:p w14:paraId="40728F36" w14:textId="77777777" w:rsidR="003125DB" w:rsidRPr="00B11C44" w:rsidRDefault="003125DB" w:rsidP="005D4900">
            <w:pPr>
              <w:pStyle w:val="Heading4"/>
              <w:rPr>
                <w:b w:val="0"/>
                <w:i/>
                <w:sz w:val="24"/>
                <w:szCs w:val="24"/>
              </w:rPr>
            </w:pPr>
          </w:p>
        </w:tc>
        <w:tc>
          <w:tcPr>
            <w:tcW w:w="630" w:type="dxa"/>
          </w:tcPr>
          <w:p w14:paraId="05ECD27A" w14:textId="77777777" w:rsidR="003125DB" w:rsidRPr="00B11C44" w:rsidRDefault="003125DB" w:rsidP="005D4900">
            <w:pPr>
              <w:pStyle w:val="Heading4"/>
              <w:rPr>
                <w:b w:val="0"/>
                <w:i/>
                <w:sz w:val="24"/>
                <w:szCs w:val="24"/>
              </w:rPr>
            </w:pPr>
          </w:p>
        </w:tc>
        <w:tc>
          <w:tcPr>
            <w:tcW w:w="720" w:type="dxa"/>
          </w:tcPr>
          <w:p w14:paraId="69534D36" w14:textId="77777777" w:rsidR="003125DB" w:rsidRPr="00B11C44" w:rsidRDefault="003125DB" w:rsidP="005D4900">
            <w:pPr>
              <w:pStyle w:val="Heading4"/>
              <w:rPr>
                <w:b w:val="0"/>
                <w:i/>
                <w:sz w:val="24"/>
                <w:szCs w:val="24"/>
              </w:rPr>
            </w:pPr>
          </w:p>
        </w:tc>
        <w:tc>
          <w:tcPr>
            <w:tcW w:w="810" w:type="dxa"/>
          </w:tcPr>
          <w:p w14:paraId="3BC607FB" w14:textId="77777777" w:rsidR="003125DB" w:rsidRPr="00B11C44" w:rsidRDefault="003125DB" w:rsidP="005D4900">
            <w:pPr>
              <w:pStyle w:val="Heading4"/>
              <w:rPr>
                <w:b w:val="0"/>
                <w:bCs w:val="0"/>
                <w:i/>
                <w:iCs/>
                <w:sz w:val="24"/>
                <w:szCs w:val="24"/>
              </w:rPr>
            </w:pPr>
          </w:p>
        </w:tc>
        <w:tc>
          <w:tcPr>
            <w:tcW w:w="720" w:type="dxa"/>
          </w:tcPr>
          <w:p w14:paraId="372CE939" w14:textId="77777777" w:rsidR="003125DB" w:rsidRPr="00B11C44" w:rsidRDefault="003125DB" w:rsidP="005D4900">
            <w:pPr>
              <w:jc w:val="center"/>
              <w:rPr>
                <w:bCs/>
                <w:i/>
                <w:iCs/>
              </w:rPr>
            </w:pPr>
          </w:p>
        </w:tc>
        <w:tc>
          <w:tcPr>
            <w:tcW w:w="900" w:type="dxa"/>
            <w:shd w:val="clear" w:color="auto" w:fill="auto"/>
          </w:tcPr>
          <w:p w14:paraId="50FBFCA8" w14:textId="77777777" w:rsidR="003125DB" w:rsidRPr="00B11C44" w:rsidRDefault="003125DB" w:rsidP="005D4900">
            <w:pPr>
              <w:jc w:val="center"/>
              <w:rPr>
                <w:bCs/>
                <w:i/>
                <w:iCs/>
                <w:color w:val="000000" w:themeColor="text1"/>
              </w:rPr>
            </w:pPr>
          </w:p>
        </w:tc>
      </w:tr>
      <w:tr w:rsidR="003125DB" w:rsidRPr="00B11C44" w14:paraId="4D12FE91" w14:textId="77777777" w:rsidTr="00673B26">
        <w:trPr>
          <w:cantSplit/>
          <w:trHeight w:val="230"/>
        </w:trPr>
        <w:tc>
          <w:tcPr>
            <w:tcW w:w="3168" w:type="dxa"/>
            <w:tcBorders>
              <w:bottom w:val="single" w:sz="4" w:space="0" w:color="auto"/>
            </w:tcBorders>
          </w:tcPr>
          <w:p w14:paraId="42E9429A" w14:textId="77777777" w:rsidR="003125DB" w:rsidRPr="00B11C44" w:rsidRDefault="003125DB" w:rsidP="005D4900">
            <w:pPr>
              <w:rPr>
                <w:b/>
                <w:bCs/>
              </w:rPr>
            </w:pPr>
          </w:p>
        </w:tc>
        <w:tc>
          <w:tcPr>
            <w:tcW w:w="720" w:type="dxa"/>
          </w:tcPr>
          <w:p w14:paraId="09ACE88A" w14:textId="77777777" w:rsidR="003125DB" w:rsidRPr="00B11C44" w:rsidRDefault="003125DB" w:rsidP="005D4900">
            <w:pPr>
              <w:rPr>
                <w:bCs/>
                <w:i/>
              </w:rPr>
            </w:pPr>
          </w:p>
          <w:p w14:paraId="49619A66" w14:textId="77777777" w:rsidR="003125DB" w:rsidRPr="00B11C44" w:rsidRDefault="003125DB" w:rsidP="005D4900">
            <w:pPr>
              <w:rPr>
                <w:bCs/>
                <w:i/>
              </w:rPr>
            </w:pPr>
          </w:p>
        </w:tc>
        <w:tc>
          <w:tcPr>
            <w:tcW w:w="720" w:type="dxa"/>
          </w:tcPr>
          <w:p w14:paraId="406D1199" w14:textId="77777777" w:rsidR="003125DB" w:rsidRPr="00B11C44" w:rsidRDefault="003125DB" w:rsidP="005D4900">
            <w:pPr>
              <w:rPr>
                <w:bCs/>
                <w:i/>
              </w:rPr>
            </w:pPr>
          </w:p>
        </w:tc>
        <w:tc>
          <w:tcPr>
            <w:tcW w:w="720" w:type="dxa"/>
          </w:tcPr>
          <w:p w14:paraId="3348EC8E" w14:textId="77777777" w:rsidR="003125DB" w:rsidRPr="00B11C44" w:rsidRDefault="003125DB" w:rsidP="005D4900">
            <w:pPr>
              <w:rPr>
                <w:bCs/>
                <w:i/>
              </w:rPr>
            </w:pPr>
          </w:p>
        </w:tc>
        <w:tc>
          <w:tcPr>
            <w:tcW w:w="720" w:type="dxa"/>
          </w:tcPr>
          <w:p w14:paraId="0FA7D27D" w14:textId="77777777" w:rsidR="003125DB" w:rsidRPr="00B11C44" w:rsidRDefault="003125DB" w:rsidP="005D4900">
            <w:pPr>
              <w:jc w:val="center"/>
              <w:rPr>
                <w:bCs/>
                <w:i/>
              </w:rPr>
            </w:pPr>
          </w:p>
        </w:tc>
        <w:tc>
          <w:tcPr>
            <w:tcW w:w="630" w:type="dxa"/>
          </w:tcPr>
          <w:p w14:paraId="3442C327" w14:textId="77777777" w:rsidR="003125DB" w:rsidRPr="00B11C44" w:rsidRDefault="003125DB" w:rsidP="005D4900">
            <w:pPr>
              <w:jc w:val="center"/>
              <w:rPr>
                <w:bCs/>
                <w:i/>
              </w:rPr>
            </w:pPr>
          </w:p>
        </w:tc>
        <w:tc>
          <w:tcPr>
            <w:tcW w:w="720" w:type="dxa"/>
          </w:tcPr>
          <w:p w14:paraId="00457C6C" w14:textId="77777777" w:rsidR="003125DB" w:rsidRPr="00B11C44" w:rsidRDefault="003125DB" w:rsidP="005D4900">
            <w:pPr>
              <w:jc w:val="center"/>
              <w:rPr>
                <w:bCs/>
                <w:i/>
              </w:rPr>
            </w:pPr>
          </w:p>
        </w:tc>
        <w:tc>
          <w:tcPr>
            <w:tcW w:w="810" w:type="dxa"/>
          </w:tcPr>
          <w:p w14:paraId="04C2F921" w14:textId="77777777" w:rsidR="003125DB" w:rsidRPr="00B11C44" w:rsidRDefault="003125DB" w:rsidP="005D4900">
            <w:pPr>
              <w:jc w:val="center"/>
              <w:rPr>
                <w:bCs/>
                <w:i/>
              </w:rPr>
            </w:pPr>
          </w:p>
        </w:tc>
        <w:tc>
          <w:tcPr>
            <w:tcW w:w="720" w:type="dxa"/>
          </w:tcPr>
          <w:p w14:paraId="46DC1BD0" w14:textId="77777777" w:rsidR="003125DB" w:rsidRPr="00B11C44" w:rsidRDefault="003125DB" w:rsidP="005D4900">
            <w:pPr>
              <w:jc w:val="center"/>
              <w:rPr>
                <w:bCs/>
                <w:i/>
              </w:rPr>
            </w:pPr>
          </w:p>
        </w:tc>
        <w:tc>
          <w:tcPr>
            <w:tcW w:w="900" w:type="dxa"/>
            <w:shd w:val="clear" w:color="auto" w:fill="auto"/>
          </w:tcPr>
          <w:p w14:paraId="0523E4F3" w14:textId="77777777" w:rsidR="003125DB" w:rsidRPr="00B11C44" w:rsidRDefault="003125DB" w:rsidP="005D4900">
            <w:pPr>
              <w:jc w:val="center"/>
              <w:rPr>
                <w:bCs/>
                <w:i/>
                <w:color w:val="000000" w:themeColor="text1"/>
              </w:rPr>
            </w:pPr>
          </w:p>
        </w:tc>
      </w:tr>
      <w:tr w:rsidR="003125DB" w:rsidRPr="00B11C44" w14:paraId="3ECBEC48" w14:textId="77777777" w:rsidTr="00673B26">
        <w:trPr>
          <w:cantSplit/>
          <w:trHeight w:val="467"/>
        </w:trPr>
        <w:tc>
          <w:tcPr>
            <w:tcW w:w="3168" w:type="dxa"/>
            <w:tcBorders>
              <w:bottom w:val="single" w:sz="4" w:space="0" w:color="auto"/>
            </w:tcBorders>
          </w:tcPr>
          <w:p w14:paraId="6CBCD4AB" w14:textId="77777777" w:rsidR="003125DB" w:rsidRPr="00B11C44" w:rsidRDefault="003125DB" w:rsidP="005D4900">
            <w:pPr>
              <w:rPr>
                <w:b/>
                <w:bCs/>
              </w:rPr>
            </w:pPr>
          </w:p>
        </w:tc>
        <w:tc>
          <w:tcPr>
            <w:tcW w:w="720" w:type="dxa"/>
          </w:tcPr>
          <w:p w14:paraId="233795B7" w14:textId="77777777" w:rsidR="003125DB" w:rsidRPr="00B11C44" w:rsidRDefault="003125DB" w:rsidP="005D4900">
            <w:pPr>
              <w:rPr>
                <w:bCs/>
                <w:i/>
              </w:rPr>
            </w:pPr>
          </w:p>
        </w:tc>
        <w:tc>
          <w:tcPr>
            <w:tcW w:w="720" w:type="dxa"/>
          </w:tcPr>
          <w:p w14:paraId="26774F0B" w14:textId="77777777" w:rsidR="003125DB" w:rsidRPr="00B11C44" w:rsidRDefault="003125DB" w:rsidP="005D4900">
            <w:pPr>
              <w:rPr>
                <w:bCs/>
                <w:i/>
              </w:rPr>
            </w:pPr>
          </w:p>
        </w:tc>
        <w:tc>
          <w:tcPr>
            <w:tcW w:w="720" w:type="dxa"/>
          </w:tcPr>
          <w:p w14:paraId="4A20305D" w14:textId="77777777" w:rsidR="003125DB" w:rsidRPr="00B11C44" w:rsidRDefault="003125DB" w:rsidP="005D4900">
            <w:pPr>
              <w:rPr>
                <w:bCs/>
                <w:i/>
              </w:rPr>
            </w:pPr>
          </w:p>
        </w:tc>
        <w:tc>
          <w:tcPr>
            <w:tcW w:w="720" w:type="dxa"/>
          </w:tcPr>
          <w:p w14:paraId="4FEC31AE" w14:textId="77777777" w:rsidR="003125DB" w:rsidRPr="00B11C44" w:rsidRDefault="003125DB" w:rsidP="005D4900">
            <w:pPr>
              <w:jc w:val="center"/>
              <w:rPr>
                <w:bCs/>
                <w:i/>
              </w:rPr>
            </w:pPr>
          </w:p>
        </w:tc>
        <w:tc>
          <w:tcPr>
            <w:tcW w:w="630" w:type="dxa"/>
          </w:tcPr>
          <w:p w14:paraId="333ACE82" w14:textId="77777777" w:rsidR="003125DB" w:rsidRPr="00B11C44" w:rsidRDefault="003125DB" w:rsidP="005D4900">
            <w:pPr>
              <w:jc w:val="center"/>
              <w:rPr>
                <w:bCs/>
                <w:i/>
              </w:rPr>
            </w:pPr>
          </w:p>
        </w:tc>
        <w:tc>
          <w:tcPr>
            <w:tcW w:w="720" w:type="dxa"/>
          </w:tcPr>
          <w:p w14:paraId="72111316" w14:textId="77777777" w:rsidR="003125DB" w:rsidRPr="00B11C44" w:rsidRDefault="003125DB" w:rsidP="005D4900">
            <w:pPr>
              <w:jc w:val="center"/>
              <w:rPr>
                <w:bCs/>
                <w:i/>
              </w:rPr>
            </w:pPr>
          </w:p>
        </w:tc>
        <w:tc>
          <w:tcPr>
            <w:tcW w:w="810" w:type="dxa"/>
          </w:tcPr>
          <w:p w14:paraId="1416263C" w14:textId="77777777" w:rsidR="003125DB" w:rsidRPr="00B11C44" w:rsidRDefault="003125DB" w:rsidP="005D4900">
            <w:pPr>
              <w:jc w:val="center"/>
              <w:rPr>
                <w:bCs/>
                <w:i/>
              </w:rPr>
            </w:pPr>
          </w:p>
        </w:tc>
        <w:tc>
          <w:tcPr>
            <w:tcW w:w="720" w:type="dxa"/>
          </w:tcPr>
          <w:p w14:paraId="30C58D5C" w14:textId="77777777" w:rsidR="003125DB" w:rsidRPr="00B11C44" w:rsidRDefault="003125DB" w:rsidP="005D4900">
            <w:pPr>
              <w:jc w:val="center"/>
              <w:rPr>
                <w:bCs/>
                <w:i/>
              </w:rPr>
            </w:pPr>
          </w:p>
        </w:tc>
        <w:tc>
          <w:tcPr>
            <w:tcW w:w="900" w:type="dxa"/>
            <w:shd w:val="clear" w:color="auto" w:fill="auto"/>
          </w:tcPr>
          <w:p w14:paraId="25CCD9CA" w14:textId="77777777" w:rsidR="003125DB" w:rsidRPr="00B11C44" w:rsidRDefault="003125DB" w:rsidP="005D4900">
            <w:pPr>
              <w:jc w:val="center"/>
              <w:rPr>
                <w:bCs/>
                <w:i/>
                <w:color w:val="000000" w:themeColor="text1"/>
              </w:rPr>
            </w:pPr>
          </w:p>
        </w:tc>
      </w:tr>
      <w:tr w:rsidR="003125DB" w:rsidRPr="00B11C44" w14:paraId="0A3302E9" w14:textId="77777777" w:rsidTr="00673B26">
        <w:trPr>
          <w:cantSplit/>
          <w:trHeight w:val="467"/>
        </w:trPr>
        <w:tc>
          <w:tcPr>
            <w:tcW w:w="3168" w:type="dxa"/>
            <w:tcBorders>
              <w:bottom w:val="single" w:sz="4" w:space="0" w:color="auto"/>
            </w:tcBorders>
          </w:tcPr>
          <w:p w14:paraId="30344E17" w14:textId="77777777" w:rsidR="003125DB" w:rsidRPr="00B11C44" w:rsidRDefault="003125DB" w:rsidP="005D4900">
            <w:pPr>
              <w:rPr>
                <w:b/>
                <w:bCs/>
              </w:rPr>
            </w:pPr>
          </w:p>
          <w:p w14:paraId="61A48A37" w14:textId="77777777" w:rsidR="00673B26" w:rsidRPr="00B11C44" w:rsidRDefault="00673B26" w:rsidP="005D4900">
            <w:pPr>
              <w:rPr>
                <w:b/>
                <w:bCs/>
              </w:rPr>
            </w:pPr>
          </w:p>
        </w:tc>
        <w:tc>
          <w:tcPr>
            <w:tcW w:w="720" w:type="dxa"/>
          </w:tcPr>
          <w:p w14:paraId="00575339" w14:textId="77777777" w:rsidR="003125DB" w:rsidRPr="00B11C44" w:rsidRDefault="003125DB" w:rsidP="005D4900">
            <w:pPr>
              <w:rPr>
                <w:bCs/>
                <w:i/>
              </w:rPr>
            </w:pPr>
          </w:p>
        </w:tc>
        <w:tc>
          <w:tcPr>
            <w:tcW w:w="720" w:type="dxa"/>
          </w:tcPr>
          <w:p w14:paraId="3120731F" w14:textId="77777777" w:rsidR="003125DB" w:rsidRPr="00B11C44" w:rsidRDefault="003125DB" w:rsidP="005D4900">
            <w:pPr>
              <w:rPr>
                <w:bCs/>
                <w:i/>
              </w:rPr>
            </w:pPr>
          </w:p>
        </w:tc>
        <w:tc>
          <w:tcPr>
            <w:tcW w:w="720" w:type="dxa"/>
          </w:tcPr>
          <w:p w14:paraId="44ED35B1" w14:textId="77777777" w:rsidR="003125DB" w:rsidRPr="00B11C44" w:rsidRDefault="003125DB" w:rsidP="005D4900">
            <w:pPr>
              <w:rPr>
                <w:bCs/>
                <w:i/>
              </w:rPr>
            </w:pPr>
          </w:p>
        </w:tc>
        <w:tc>
          <w:tcPr>
            <w:tcW w:w="720" w:type="dxa"/>
          </w:tcPr>
          <w:p w14:paraId="5B31AFD3" w14:textId="77777777" w:rsidR="003125DB" w:rsidRPr="00B11C44" w:rsidRDefault="003125DB" w:rsidP="005D4900">
            <w:pPr>
              <w:jc w:val="center"/>
              <w:rPr>
                <w:bCs/>
                <w:i/>
              </w:rPr>
            </w:pPr>
          </w:p>
        </w:tc>
        <w:tc>
          <w:tcPr>
            <w:tcW w:w="630" w:type="dxa"/>
          </w:tcPr>
          <w:p w14:paraId="1C331A68" w14:textId="77777777" w:rsidR="003125DB" w:rsidRPr="00B11C44" w:rsidRDefault="003125DB" w:rsidP="005D4900">
            <w:pPr>
              <w:jc w:val="center"/>
              <w:rPr>
                <w:bCs/>
                <w:i/>
              </w:rPr>
            </w:pPr>
          </w:p>
        </w:tc>
        <w:tc>
          <w:tcPr>
            <w:tcW w:w="720" w:type="dxa"/>
          </w:tcPr>
          <w:p w14:paraId="6F88B8B5" w14:textId="77777777" w:rsidR="003125DB" w:rsidRPr="00B11C44" w:rsidRDefault="003125DB" w:rsidP="005D4900">
            <w:pPr>
              <w:jc w:val="center"/>
              <w:rPr>
                <w:bCs/>
                <w:i/>
              </w:rPr>
            </w:pPr>
          </w:p>
        </w:tc>
        <w:tc>
          <w:tcPr>
            <w:tcW w:w="810" w:type="dxa"/>
          </w:tcPr>
          <w:p w14:paraId="6B22E90B" w14:textId="77777777" w:rsidR="003125DB" w:rsidRPr="00B11C44" w:rsidRDefault="003125DB" w:rsidP="005D4900">
            <w:pPr>
              <w:jc w:val="center"/>
              <w:rPr>
                <w:bCs/>
                <w:i/>
              </w:rPr>
            </w:pPr>
          </w:p>
        </w:tc>
        <w:tc>
          <w:tcPr>
            <w:tcW w:w="720" w:type="dxa"/>
          </w:tcPr>
          <w:p w14:paraId="35533D6A" w14:textId="77777777" w:rsidR="003125DB" w:rsidRPr="00B11C44" w:rsidRDefault="003125DB" w:rsidP="005D4900">
            <w:pPr>
              <w:jc w:val="center"/>
              <w:rPr>
                <w:bCs/>
                <w:i/>
              </w:rPr>
            </w:pPr>
          </w:p>
        </w:tc>
        <w:tc>
          <w:tcPr>
            <w:tcW w:w="900" w:type="dxa"/>
            <w:shd w:val="clear" w:color="auto" w:fill="auto"/>
          </w:tcPr>
          <w:p w14:paraId="5567CD12" w14:textId="77777777" w:rsidR="003125DB" w:rsidRPr="00B11C44" w:rsidRDefault="003125DB" w:rsidP="005D4900">
            <w:pPr>
              <w:jc w:val="center"/>
              <w:rPr>
                <w:bCs/>
                <w:i/>
                <w:color w:val="000000" w:themeColor="text1"/>
              </w:rPr>
            </w:pPr>
          </w:p>
        </w:tc>
      </w:tr>
      <w:tr w:rsidR="003125DB" w:rsidRPr="00B11C44" w14:paraId="75EE1B0B" w14:textId="77777777" w:rsidTr="00673B26">
        <w:trPr>
          <w:cantSplit/>
          <w:trHeight w:val="404"/>
        </w:trPr>
        <w:tc>
          <w:tcPr>
            <w:tcW w:w="3168" w:type="dxa"/>
            <w:tcBorders>
              <w:bottom w:val="single" w:sz="4" w:space="0" w:color="auto"/>
            </w:tcBorders>
          </w:tcPr>
          <w:p w14:paraId="6203502D" w14:textId="77777777" w:rsidR="003125DB" w:rsidRPr="00B11C44" w:rsidRDefault="003125DB" w:rsidP="005D4900">
            <w:pPr>
              <w:rPr>
                <w:b/>
                <w:bCs/>
              </w:rPr>
            </w:pPr>
          </w:p>
          <w:p w14:paraId="3427BCA5" w14:textId="77777777" w:rsidR="00673B26" w:rsidRPr="00B11C44" w:rsidRDefault="00673B26" w:rsidP="005D4900">
            <w:pPr>
              <w:rPr>
                <w:b/>
                <w:bCs/>
              </w:rPr>
            </w:pPr>
          </w:p>
        </w:tc>
        <w:tc>
          <w:tcPr>
            <w:tcW w:w="720" w:type="dxa"/>
          </w:tcPr>
          <w:p w14:paraId="737CC7CD" w14:textId="77777777" w:rsidR="003125DB" w:rsidRPr="00B11C44" w:rsidRDefault="003125DB" w:rsidP="005D4900">
            <w:pPr>
              <w:rPr>
                <w:bCs/>
                <w:i/>
              </w:rPr>
            </w:pPr>
          </w:p>
        </w:tc>
        <w:tc>
          <w:tcPr>
            <w:tcW w:w="720" w:type="dxa"/>
          </w:tcPr>
          <w:p w14:paraId="1509F6B7" w14:textId="77777777" w:rsidR="003125DB" w:rsidRPr="00B11C44" w:rsidRDefault="003125DB" w:rsidP="005D4900">
            <w:pPr>
              <w:rPr>
                <w:bCs/>
                <w:i/>
              </w:rPr>
            </w:pPr>
          </w:p>
        </w:tc>
        <w:tc>
          <w:tcPr>
            <w:tcW w:w="720" w:type="dxa"/>
          </w:tcPr>
          <w:p w14:paraId="3A4A8C0B" w14:textId="77777777" w:rsidR="003125DB" w:rsidRPr="00B11C44" w:rsidRDefault="003125DB" w:rsidP="005D4900">
            <w:pPr>
              <w:rPr>
                <w:bCs/>
                <w:i/>
              </w:rPr>
            </w:pPr>
          </w:p>
        </w:tc>
        <w:tc>
          <w:tcPr>
            <w:tcW w:w="720" w:type="dxa"/>
          </w:tcPr>
          <w:p w14:paraId="58EB595C" w14:textId="77777777" w:rsidR="003125DB" w:rsidRPr="00B11C44" w:rsidRDefault="003125DB" w:rsidP="005D4900">
            <w:pPr>
              <w:jc w:val="center"/>
              <w:rPr>
                <w:bCs/>
                <w:i/>
              </w:rPr>
            </w:pPr>
          </w:p>
        </w:tc>
        <w:tc>
          <w:tcPr>
            <w:tcW w:w="630" w:type="dxa"/>
          </w:tcPr>
          <w:p w14:paraId="57D016AE" w14:textId="77777777" w:rsidR="003125DB" w:rsidRPr="00B11C44" w:rsidRDefault="003125DB" w:rsidP="005D4900">
            <w:pPr>
              <w:jc w:val="center"/>
              <w:rPr>
                <w:bCs/>
                <w:i/>
              </w:rPr>
            </w:pPr>
          </w:p>
        </w:tc>
        <w:tc>
          <w:tcPr>
            <w:tcW w:w="720" w:type="dxa"/>
          </w:tcPr>
          <w:p w14:paraId="6502FF81" w14:textId="77777777" w:rsidR="003125DB" w:rsidRPr="00B11C44" w:rsidRDefault="003125DB" w:rsidP="005D4900">
            <w:pPr>
              <w:jc w:val="center"/>
              <w:rPr>
                <w:bCs/>
                <w:i/>
              </w:rPr>
            </w:pPr>
          </w:p>
        </w:tc>
        <w:tc>
          <w:tcPr>
            <w:tcW w:w="810" w:type="dxa"/>
          </w:tcPr>
          <w:p w14:paraId="3F10E017" w14:textId="77777777" w:rsidR="003125DB" w:rsidRPr="00B11C44" w:rsidRDefault="003125DB" w:rsidP="005D4900">
            <w:pPr>
              <w:jc w:val="center"/>
              <w:rPr>
                <w:bCs/>
                <w:i/>
              </w:rPr>
            </w:pPr>
          </w:p>
        </w:tc>
        <w:tc>
          <w:tcPr>
            <w:tcW w:w="720" w:type="dxa"/>
          </w:tcPr>
          <w:p w14:paraId="05719F3C" w14:textId="77777777" w:rsidR="003125DB" w:rsidRPr="00B11C44" w:rsidRDefault="003125DB" w:rsidP="005D4900">
            <w:pPr>
              <w:jc w:val="center"/>
              <w:rPr>
                <w:bCs/>
                <w:i/>
              </w:rPr>
            </w:pPr>
          </w:p>
        </w:tc>
        <w:tc>
          <w:tcPr>
            <w:tcW w:w="900" w:type="dxa"/>
            <w:shd w:val="clear" w:color="auto" w:fill="auto"/>
          </w:tcPr>
          <w:p w14:paraId="72F68235" w14:textId="77777777" w:rsidR="003125DB" w:rsidRPr="00B11C44" w:rsidRDefault="003125DB" w:rsidP="005D4900">
            <w:pPr>
              <w:jc w:val="center"/>
              <w:rPr>
                <w:bCs/>
                <w:i/>
                <w:color w:val="000000" w:themeColor="text1"/>
              </w:rPr>
            </w:pPr>
          </w:p>
        </w:tc>
      </w:tr>
      <w:tr w:rsidR="003125DB" w:rsidRPr="00B11C44" w14:paraId="61DAFAFF" w14:textId="77777777" w:rsidTr="00673B26">
        <w:trPr>
          <w:cantSplit/>
          <w:trHeight w:val="377"/>
        </w:trPr>
        <w:tc>
          <w:tcPr>
            <w:tcW w:w="3168" w:type="dxa"/>
            <w:tcBorders>
              <w:bottom w:val="single" w:sz="4" w:space="0" w:color="auto"/>
            </w:tcBorders>
          </w:tcPr>
          <w:p w14:paraId="4A90757F" w14:textId="77777777"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B11C44">
              <w:rPr>
                <w:b/>
                <w:bCs/>
                <w:color w:val="FF0000"/>
              </w:rPr>
              <w:t>Financial Report*</w:t>
            </w:r>
          </w:p>
        </w:tc>
        <w:tc>
          <w:tcPr>
            <w:tcW w:w="720" w:type="dxa"/>
            <w:tcBorders>
              <w:bottom w:val="single" w:sz="4" w:space="0" w:color="auto"/>
            </w:tcBorders>
          </w:tcPr>
          <w:p w14:paraId="22F876C2" w14:textId="77777777" w:rsidR="003125DB" w:rsidRPr="00B11C44" w:rsidRDefault="003125DB" w:rsidP="005D4900">
            <w:pPr>
              <w:rPr>
                <w:bCs/>
                <w:i/>
                <w:iCs/>
              </w:rPr>
            </w:pPr>
          </w:p>
        </w:tc>
        <w:tc>
          <w:tcPr>
            <w:tcW w:w="720" w:type="dxa"/>
            <w:tcBorders>
              <w:bottom w:val="single" w:sz="4" w:space="0" w:color="auto"/>
            </w:tcBorders>
          </w:tcPr>
          <w:p w14:paraId="30F0C05A" w14:textId="77777777" w:rsidR="003125DB" w:rsidRPr="00B11C44" w:rsidRDefault="003125DB" w:rsidP="005D4900">
            <w:pPr>
              <w:rPr>
                <w:bCs/>
                <w:i/>
                <w:iCs/>
              </w:rPr>
            </w:pPr>
          </w:p>
        </w:tc>
        <w:tc>
          <w:tcPr>
            <w:tcW w:w="720" w:type="dxa"/>
            <w:tcBorders>
              <w:bottom w:val="single" w:sz="4" w:space="0" w:color="auto"/>
            </w:tcBorders>
          </w:tcPr>
          <w:p w14:paraId="1F10084D" w14:textId="77777777" w:rsidR="003125DB" w:rsidRPr="00B11C44" w:rsidRDefault="003125DB" w:rsidP="005D4900">
            <w:pPr>
              <w:rPr>
                <w:bCs/>
                <w:i/>
                <w:iCs/>
              </w:rPr>
            </w:pPr>
          </w:p>
        </w:tc>
        <w:tc>
          <w:tcPr>
            <w:tcW w:w="720" w:type="dxa"/>
            <w:tcBorders>
              <w:bottom w:val="single" w:sz="4" w:space="0" w:color="auto"/>
            </w:tcBorders>
          </w:tcPr>
          <w:p w14:paraId="451B3003" w14:textId="77777777" w:rsidR="003125DB" w:rsidRPr="00B11C44" w:rsidRDefault="003125DB" w:rsidP="005D4900">
            <w:pPr>
              <w:jc w:val="center"/>
              <w:rPr>
                <w:bCs/>
                <w:i/>
                <w:iCs/>
              </w:rPr>
            </w:pPr>
          </w:p>
        </w:tc>
        <w:tc>
          <w:tcPr>
            <w:tcW w:w="630" w:type="dxa"/>
            <w:tcBorders>
              <w:bottom w:val="single" w:sz="4" w:space="0" w:color="auto"/>
            </w:tcBorders>
          </w:tcPr>
          <w:p w14:paraId="3F0DCC37" w14:textId="77777777" w:rsidR="003125DB" w:rsidRPr="00B11C44" w:rsidRDefault="003125DB" w:rsidP="005D4900">
            <w:pPr>
              <w:jc w:val="center"/>
              <w:rPr>
                <w:bCs/>
                <w:i/>
                <w:iCs/>
              </w:rPr>
            </w:pPr>
          </w:p>
        </w:tc>
        <w:tc>
          <w:tcPr>
            <w:tcW w:w="720" w:type="dxa"/>
            <w:tcBorders>
              <w:bottom w:val="single" w:sz="4" w:space="0" w:color="auto"/>
            </w:tcBorders>
          </w:tcPr>
          <w:p w14:paraId="0F602DC1" w14:textId="77777777" w:rsidR="003125DB" w:rsidRPr="00B11C44" w:rsidRDefault="003125DB" w:rsidP="005D4900">
            <w:pPr>
              <w:jc w:val="center"/>
              <w:rPr>
                <w:bCs/>
                <w:i/>
                <w:iCs/>
              </w:rPr>
            </w:pPr>
          </w:p>
        </w:tc>
        <w:tc>
          <w:tcPr>
            <w:tcW w:w="810" w:type="dxa"/>
            <w:tcBorders>
              <w:bottom w:val="single" w:sz="4" w:space="0" w:color="auto"/>
            </w:tcBorders>
          </w:tcPr>
          <w:p w14:paraId="77C7FB6F" w14:textId="77777777" w:rsidR="003125DB" w:rsidRPr="00B11C44" w:rsidRDefault="003125DB" w:rsidP="005D4900">
            <w:pPr>
              <w:jc w:val="center"/>
              <w:rPr>
                <w:bCs/>
                <w:i/>
                <w:iCs/>
              </w:rPr>
            </w:pPr>
          </w:p>
        </w:tc>
        <w:tc>
          <w:tcPr>
            <w:tcW w:w="720" w:type="dxa"/>
            <w:tcBorders>
              <w:bottom w:val="single" w:sz="4" w:space="0" w:color="auto"/>
            </w:tcBorders>
          </w:tcPr>
          <w:p w14:paraId="4E05C59D" w14:textId="77777777" w:rsidR="003125DB" w:rsidRPr="00B11C44" w:rsidRDefault="003125DB" w:rsidP="005D4900">
            <w:pPr>
              <w:jc w:val="center"/>
              <w:rPr>
                <w:bCs/>
                <w:i/>
                <w:iCs/>
              </w:rPr>
            </w:pPr>
          </w:p>
        </w:tc>
        <w:tc>
          <w:tcPr>
            <w:tcW w:w="900" w:type="dxa"/>
            <w:tcBorders>
              <w:bottom w:val="single" w:sz="4" w:space="0" w:color="auto"/>
            </w:tcBorders>
            <w:shd w:val="clear" w:color="auto" w:fill="auto"/>
          </w:tcPr>
          <w:p w14:paraId="4E7AEE47" w14:textId="77777777" w:rsidR="003125DB" w:rsidRPr="00B11C44" w:rsidRDefault="003125DB" w:rsidP="00A50DEB">
            <w:pPr>
              <w:jc w:val="center"/>
              <w:rPr>
                <w:iCs/>
              </w:rPr>
            </w:pPr>
          </w:p>
          <w:p w14:paraId="5D13F641" w14:textId="77777777" w:rsidR="003125DB" w:rsidRPr="00B11C44" w:rsidRDefault="003125DB" w:rsidP="00A50DEB">
            <w:pPr>
              <w:jc w:val="center"/>
              <w:rPr>
                <w:bCs/>
                <w:i/>
                <w:iCs/>
              </w:rPr>
            </w:pPr>
            <w:r w:rsidRPr="00B11C44">
              <w:rPr>
                <w:iCs/>
              </w:rPr>
              <w:t>X</w:t>
            </w:r>
          </w:p>
        </w:tc>
      </w:tr>
    </w:tbl>
    <w:p w14:paraId="28DBEB3E" w14:textId="77777777" w:rsidR="00652F1C" w:rsidRPr="00B11C44" w:rsidRDefault="003F054A" w:rsidP="00652F1C">
      <w:r w:rsidRPr="00B11C44">
        <w:t>*</w:t>
      </w:r>
      <w:r w:rsidRPr="00B11C44">
        <w:rPr>
          <w:sz w:val="20"/>
          <w:szCs w:val="20"/>
        </w:rPr>
        <w:t>mandatory</w:t>
      </w:r>
    </w:p>
    <w:p w14:paraId="17DC84DD" w14:textId="77777777" w:rsidR="00652F1C" w:rsidRPr="00B11C44" w:rsidRDefault="00652F1C" w:rsidP="00652F1C"/>
    <w:p w14:paraId="01E1D5E0" w14:textId="77777777" w:rsidR="00652F1C" w:rsidRPr="00B11C44" w:rsidRDefault="00652F1C" w:rsidP="00652F1C">
      <w:pPr>
        <w:ind w:left="720"/>
      </w:pPr>
    </w:p>
    <w:p w14:paraId="4FD69FB5" w14:textId="77777777" w:rsidR="00652F1C" w:rsidRPr="00B11C44" w:rsidRDefault="00652F1C" w:rsidP="00652F1C">
      <w:pPr>
        <w:ind w:left="720"/>
      </w:pPr>
    </w:p>
    <w:p w14:paraId="77B9B879" w14:textId="77777777" w:rsidR="00652F1C" w:rsidRPr="00B11C44" w:rsidRDefault="00652F1C" w:rsidP="00652F1C">
      <w:pPr>
        <w:ind w:left="720"/>
      </w:pPr>
    </w:p>
    <w:p w14:paraId="2AE6E302" w14:textId="77777777" w:rsidR="00652F1C" w:rsidRPr="00B11C44" w:rsidRDefault="00652F1C" w:rsidP="00652F1C">
      <w:pPr>
        <w:ind w:left="720"/>
      </w:pPr>
    </w:p>
    <w:p w14:paraId="769F90AD" w14:textId="77777777" w:rsidR="00652F1C" w:rsidRPr="00B11C44" w:rsidRDefault="00652F1C" w:rsidP="00652F1C">
      <w:pPr>
        <w:ind w:left="720"/>
      </w:pPr>
    </w:p>
    <w:p w14:paraId="627E2B97" w14:textId="77777777" w:rsidR="00652F1C" w:rsidRPr="00B11C44" w:rsidRDefault="00652F1C" w:rsidP="00652F1C">
      <w:pPr>
        <w:ind w:left="720"/>
      </w:pPr>
    </w:p>
    <w:p w14:paraId="1D5B2BAE" w14:textId="77777777"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8D2936" w:rsidRPr="00B11C44" w14:paraId="7C661BE3" w14:textId="77777777" w:rsidTr="007514F3">
        <w:tc>
          <w:tcPr>
            <w:tcW w:w="9620" w:type="dxa"/>
          </w:tcPr>
          <w:p w14:paraId="4DA7744C" w14:textId="77777777" w:rsidR="008D2936" w:rsidRPr="00B11C44" w:rsidRDefault="00812919" w:rsidP="007514F3">
            <w:pPr>
              <w:jc w:val="both"/>
              <w:rPr>
                <w:bCs/>
              </w:rPr>
            </w:pPr>
            <w:r w:rsidRPr="00B11C44">
              <w:rPr>
                <w:b/>
                <w:bCs/>
              </w:rPr>
              <w:lastRenderedPageBreak/>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14:paraId="2C256964" w14:textId="77777777" w:rsidR="008D2936" w:rsidRPr="00B11C44" w:rsidRDefault="008D2936" w:rsidP="007514F3">
            <w:pPr>
              <w:jc w:val="both"/>
              <w:rPr>
                <w:bCs/>
              </w:rPr>
            </w:pPr>
          </w:p>
          <w:p w14:paraId="3248FCBE" w14:textId="77777777" w:rsidR="008D2936" w:rsidRPr="00B11C44" w:rsidRDefault="008D2936" w:rsidP="007514F3">
            <w:pPr>
              <w:rPr>
                <w:bCs/>
              </w:rPr>
            </w:pPr>
          </w:p>
          <w:p w14:paraId="3514CF94" w14:textId="77777777" w:rsidR="008D2936" w:rsidRPr="00B11C44" w:rsidRDefault="008D2936" w:rsidP="007514F3">
            <w:pPr>
              <w:rPr>
                <w:bCs/>
              </w:rPr>
            </w:pPr>
          </w:p>
          <w:p w14:paraId="7A6C3056" w14:textId="77777777" w:rsidR="008D2936" w:rsidRPr="00B11C44" w:rsidRDefault="008D2936" w:rsidP="007514F3">
            <w:pPr>
              <w:rPr>
                <w:bCs/>
              </w:rPr>
            </w:pPr>
          </w:p>
          <w:p w14:paraId="23874FB3" w14:textId="77777777" w:rsidR="008D2936" w:rsidRPr="00B11C44" w:rsidRDefault="008D2936" w:rsidP="007514F3">
            <w:pPr>
              <w:rPr>
                <w:bCs/>
              </w:rPr>
            </w:pPr>
          </w:p>
          <w:p w14:paraId="190954A1" w14:textId="77777777" w:rsidR="008D2936" w:rsidRPr="00B11C44" w:rsidRDefault="008D2936" w:rsidP="007514F3">
            <w:pPr>
              <w:rPr>
                <w:bCs/>
              </w:rPr>
            </w:pPr>
          </w:p>
          <w:p w14:paraId="16006CB9" w14:textId="77777777" w:rsidR="008D2936" w:rsidRPr="00B11C44" w:rsidRDefault="008D2936" w:rsidP="007514F3">
            <w:pPr>
              <w:rPr>
                <w:bCs/>
              </w:rPr>
            </w:pPr>
          </w:p>
          <w:p w14:paraId="2957AC95" w14:textId="77777777" w:rsidR="008D2936" w:rsidRPr="00B11C44" w:rsidRDefault="008D2936" w:rsidP="007514F3">
            <w:pPr>
              <w:rPr>
                <w:bCs/>
              </w:rPr>
            </w:pPr>
          </w:p>
          <w:p w14:paraId="23848C86" w14:textId="77777777" w:rsidR="008D2936" w:rsidRPr="00B11C44" w:rsidRDefault="008D2936" w:rsidP="007514F3">
            <w:pPr>
              <w:rPr>
                <w:bCs/>
              </w:rPr>
            </w:pPr>
          </w:p>
          <w:p w14:paraId="2F0FB398" w14:textId="77777777" w:rsidR="008D2936" w:rsidRPr="00B11C44" w:rsidRDefault="008D2936" w:rsidP="007514F3">
            <w:pPr>
              <w:rPr>
                <w:bCs/>
              </w:rPr>
            </w:pPr>
          </w:p>
          <w:p w14:paraId="08698991" w14:textId="77777777" w:rsidR="008D2936" w:rsidRPr="00B11C44" w:rsidRDefault="008D2936" w:rsidP="007514F3">
            <w:pPr>
              <w:rPr>
                <w:bCs/>
              </w:rPr>
            </w:pPr>
          </w:p>
          <w:p w14:paraId="53CF2DC1" w14:textId="77777777" w:rsidR="008D2936" w:rsidRPr="00B11C44" w:rsidRDefault="008D2936" w:rsidP="007514F3">
            <w:pPr>
              <w:rPr>
                <w:bCs/>
              </w:rPr>
            </w:pPr>
          </w:p>
          <w:p w14:paraId="4E1B3A27" w14:textId="77777777" w:rsidR="008D2936" w:rsidRPr="00B11C44" w:rsidRDefault="008D2936" w:rsidP="007514F3">
            <w:pPr>
              <w:rPr>
                <w:bCs/>
              </w:rPr>
            </w:pPr>
          </w:p>
          <w:p w14:paraId="0592B95F" w14:textId="77777777" w:rsidR="008D2936" w:rsidRPr="00B11C44" w:rsidRDefault="008D2936" w:rsidP="007514F3">
            <w:pPr>
              <w:rPr>
                <w:bCs/>
              </w:rPr>
            </w:pPr>
          </w:p>
          <w:p w14:paraId="68DE24C3" w14:textId="77777777" w:rsidR="008D2936" w:rsidRPr="00B11C44" w:rsidRDefault="008D2936" w:rsidP="007514F3">
            <w:pPr>
              <w:rPr>
                <w:bCs/>
              </w:rPr>
            </w:pPr>
          </w:p>
          <w:p w14:paraId="2D352FF9" w14:textId="77777777" w:rsidR="008D2936" w:rsidRPr="00B11C44" w:rsidRDefault="008D2936" w:rsidP="007514F3">
            <w:pPr>
              <w:rPr>
                <w:bCs/>
              </w:rPr>
            </w:pPr>
          </w:p>
          <w:p w14:paraId="6C7E22D8" w14:textId="77777777" w:rsidR="008D2936" w:rsidRPr="00B11C44" w:rsidRDefault="008D2936" w:rsidP="007514F3">
            <w:pPr>
              <w:rPr>
                <w:bCs/>
              </w:rPr>
            </w:pPr>
          </w:p>
          <w:p w14:paraId="3E0BABEF" w14:textId="77777777" w:rsidR="008D2936" w:rsidRPr="00B11C44" w:rsidRDefault="008D2936" w:rsidP="007514F3">
            <w:pPr>
              <w:rPr>
                <w:bCs/>
              </w:rPr>
            </w:pPr>
          </w:p>
          <w:p w14:paraId="60CFC637" w14:textId="77777777" w:rsidR="008D2936" w:rsidRPr="00B11C44" w:rsidRDefault="008D2936" w:rsidP="007514F3">
            <w:pPr>
              <w:rPr>
                <w:bCs/>
              </w:rPr>
            </w:pPr>
          </w:p>
          <w:p w14:paraId="1DF41662" w14:textId="77777777" w:rsidR="008D2936" w:rsidRPr="00B11C44" w:rsidRDefault="008D2936" w:rsidP="007514F3">
            <w:pPr>
              <w:rPr>
                <w:bCs/>
              </w:rPr>
            </w:pPr>
          </w:p>
          <w:p w14:paraId="380B5E61" w14:textId="77777777" w:rsidR="008D2936" w:rsidRPr="00B11C44" w:rsidRDefault="008D2936" w:rsidP="007514F3">
            <w:pPr>
              <w:rPr>
                <w:bCs/>
              </w:rPr>
            </w:pPr>
          </w:p>
          <w:p w14:paraId="27309298" w14:textId="77777777" w:rsidR="008D2936" w:rsidRPr="00B11C44" w:rsidRDefault="008D2936" w:rsidP="007514F3">
            <w:pPr>
              <w:rPr>
                <w:bCs/>
              </w:rPr>
            </w:pPr>
          </w:p>
          <w:p w14:paraId="0D74A584" w14:textId="77777777" w:rsidR="008D2936" w:rsidRPr="00B11C44" w:rsidRDefault="008D2936" w:rsidP="007514F3">
            <w:pPr>
              <w:rPr>
                <w:bCs/>
              </w:rPr>
            </w:pPr>
          </w:p>
          <w:p w14:paraId="4EFE79B1" w14:textId="77777777" w:rsidR="008D2936" w:rsidRPr="00B11C44" w:rsidRDefault="008D2936" w:rsidP="007514F3">
            <w:pPr>
              <w:rPr>
                <w:bCs/>
              </w:rPr>
            </w:pPr>
          </w:p>
          <w:p w14:paraId="138F52BF" w14:textId="77777777" w:rsidR="008D2936" w:rsidRPr="00B11C44" w:rsidRDefault="008D2936" w:rsidP="007514F3"/>
        </w:tc>
      </w:tr>
    </w:tbl>
    <w:p w14:paraId="7448BDA3" w14:textId="77777777" w:rsidR="00F9024B" w:rsidRPr="00B11C44" w:rsidRDefault="00F9024B" w:rsidP="007514F3">
      <w:pPr>
        <w:rPr>
          <w:b/>
          <w:bCs/>
        </w:rPr>
      </w:pPr>
    </w:p>
    <w:p w14:paraId="259FFEE4" w14:textId="77777777"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16659" w:rsidRPr="00B11C44" w14:paraId="50098DED" w14:textId="77777777" w:rsidTr="00F2036B">
        <w:tc>
          <w:tcPr>
            <w:tcW w:w="9620" w:type="dxa"/>
          </w:tcPr>
          <w:p w14:paraId="0602413B" w14:textId="77777777" w:rsidR="0042097B" w:rsidRPr="00B11C44" w:rsidRDefault="0042097B" w:rsidP="00F2036B">
            <w:pPr>
              <w:jc w:val="both"/>
              <w:rPr>
                <w:b/>
                <w:bCs/>
              </w:rPr>
            </w:pPr>
            <w:r w:rsidRPr="00B11C44">
              <w:rPr>
                <w:b/>
                <w:bCs/>
              </w:rPr>
              <w:t>8. REFERENCES CITED</w:t>
            </w:r>
          </w:p>
          <w:p w14:paraId="1F8D2417" w14:textId="77777777" w:rsidR="0042097B" w:rsidRPr="00B11C44" w:rsidRDefault="0042097B" w:rsidP="00F2036B">
            <w:pPr>
              <w:jc w:val="both"/>
            </w:pPr>
          </w:p>
          <w:p w14:paraId="04AE4DEA" w14:textId="77777777"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(e.g. Vancouver Style)</w:t>
            </w:r>
            <w:r w:rsidRPr="00B11C44">
              <w:t xml:space="preserve">. </w:t>
            </w:r>
            <w:r w:rsidR="00937487" w:rsidRPr="00B11C44">
              <w:t xml:space="preserve">This includes citations for scientific papers, books, reports, laboratory methods, standardized questionnaires / check-lists, biostatistical software, etc. </w:t>
            </w:r>
            <w:r w:rsidR="00A53FD7" w:rsidRPr="00B11C44">
              <w:t>R</w:t>
            </w:r>
            <w:r w:rsidRPr="00B11C44">
              <w:t xml:space="preserve">eferences should be listed in numerical ascending order with corresponding citations in the text, marked as shown [#]. </w:t>
            </w:r>
          </w:p>
          <w:p w14:paraId="2DEFCF65" w14:textId="77777777" w:rsidR="00937487" w:rsidRPr="00B11C44" w:rsidRDefault="00937487" w:rsidP="00F2036B">
            <w:pPr>
              <w:jc w:val="both"/>
              <w:rPr>
                <w:sz w:val="16"/>
                <w:szCs w:val="16"/>
              </w:rPr>
            </w:pPr>
          </w:p>
          <w:p w14:paraId="63F410CF" w14:textId="77777777"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14:paraId="2535BB1B" w14:textId="77777777" w:rsidR="00937487" w:rsidRPr="00B11C44" w:rsidRDefault="00937487" w:rsidP="00F2036B">
            <w:pPr>
              <w:jc w:val="both"/>
              <w:rPr>
                <w:sz w:val="16"/>
                <w:szCs w:val="16"/>
              </w:rPr>
            </w:pPr>
          </w:p>
          <w:p w14:paraId="1957AF7C" w14:textId="77777777" w:rsidR="00D16659" w:rsidRPr="00B11C44" w:rsidRDefault="00937487" w:rsidP="00642E73">
            <w:pPr>
              <w:pStyle w:val="BodyTextIndent3"/>
              <w:numPr>
                <w:ilvl w:val="0"/>
                <w:numId w:val="10"/>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14:paraId="53F3F61F" w14:textId="77777777" w:rsidR="00D16659" w:rsidRPr="00B11C44" w:rsidRDefault="00D16659" w:rsidP="00642E73">
            <w:pPr>
              <w:pStyle w:val="BodyTextIndent3"/>
              <w:numPr>
                <w:ilvl w:val="0"/>
                <w:numId w:val="10"/>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5135E771" w14:textId="77777777" w:rsidR="00D16659" w:rsidRPr="00B11C44" w:rsidRDefault="00D16659" w:rsidP="00642E73">
            <w:pPr>
              <w:pStyle w:val="BodyTextIndent3"/>
              <w:numPr>
                <w:ilvl w:val="0"/>
                <w:numId w:val="10"/>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1BFCAE46" w14:textId="77777777" w:rsidR="00D16659" w:rsidRPr="00B11C44" w:rsidRDefault="00D16659" w:rsidP="00F2036B">
            <w:pPr>
              <w:ind w:left="720" w:hanging="360"/>
              <w:jc w:val="both"/>
            </w:pPr>
          </w:p>
          <w:p w14:paraId="47B66D33" w14:textId="77777777" w:rsidR="00D16659" w:rsidRPr="00B11C44" w:rsidRDefault="00D16659" w:rsidP="00F2036B">
            <w:pPr>
              <w:jc w:val="both"/>
            </w:pPr>
          </w:p>
          <w:p w14:paraId="3C881917" w14:textId="77777777" w:rsidR="00D16659" w:rsidRPr="00B11C44" w:rsidRDefault="00D16659" w:rsidP="00F2036B">
            <w:pPr>
              <w:jc w:val="both"/>
            </w:pPr>
          </w:p>
          <w:p w14:paraId="4C375FD8" w14:textId="77777777" w:rsidR="00D16659" w:rsidRPr="00B11C44" w:rsidRDefault="00D16659" w:rsidP="00F2036B">
            <w:pPr>
              <w:jc w:val="both"/>
            </w:pPr>
          </w:p>
          <w:p w14:paraId="0364CF2B" w14:textId="77777777" w:rsidR="00D16659" w:rsidRPr="00B11C44" w:rsidRDefault="00D16659" w:rsidP="00916B57"/>
          <w:p w14:paraId="4D6C5519" w14:textId="77777777" w:rsidR="00D16659" w:rsidRPr="00B11C44" w:rsidRDefault="00D16659" w:rsidP="00916B57">
            <w:pPr>
              <w:rPr>
                <w:b/>
                <w:bCs/>
              </w:rPr>
            </w:pPr>
            <w:r w:rsidRPr="00B11C44">
              <w:t xml:space="preserve"> </w:t>
            </w:r>
          </w:p>
        </w:tc>
      </w:tr>
    </w:tbl>
    <w:p w14:paraId="1996A1E1" w14:textId="77777777" w:rsidR="006A5511" w:rsidRPr="00B11C44" w:rsidRDefault="00812919" w:rsidP="00192067">
      <w:pPr>
        <w:rPr>
          <w:b/>
          <w:bCs/>
          <w:sz w:val="22"/>
          <w:szCs w:val="22"/>
        </w:rPr>
      </w:pPr>
      <w:r w:rsidRPr="00B11C44">
        <w:rPr>
          <w:b/>
          <w:bCs/>
          <w:sz w:val="22"/>
          <w:szCs w:val="22"/>
        </w:rPr>
        <w:lastRenderedPageBreak/>
        <w:t xml:space="preserve">9. </w:t>
      </w:r>
      <w:r w:rsidR="006A5511" w:rsidRPr="00B11C44">
        <w:rPr>
          <w:b/>
          <w:bCs/>
          <w:sz w:val="22"/>
          <w:szCs w:val="22"/>
        </w:rPr>
        <w:t>PROPOSAL BUDGET WITH JUSTIFICATIONS</w:t>
      </w:r>
    </w:p>
    <w:p w14:paraId="42CCF3FA" w14:textId="77777777" w:rsidR="006A5511" w:rsidRPr="00B11C44" w:rsidRDefault="006A5511" w:rsidP="00590CC5">
      <w:pPr>
        <w:ind w:left="540"/>
        <w:rPr>
          <w:sz w:val="22"/>
          <w:szCs w:val="22"/>
        </w:rPr>
      </w:pPr>
    </w:p>
    <w:p w14:paraId="4BB8A359" w14:textId="77777777" w:rsidR="006A5511" w:rsidRPr="00B11C44" w:rsidRDefault="006A5511" w:rsidP="0008110C">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will range from</w:t>
      </w:r>
      <w:r w:rsidRPr="00B11C44">
        <w:rPr>
          <w:bCs/>
          <w:sz w:val="22"/>
          <w:szCs w:val="22"/>
        </w:rPr>
        <w:t xml:space="preserve"> </w:t>
      </w:r>
      <w:r w:rsidRPr="00B11C44">
        <w:rPr>
          <w:b/>
          <w:color w:val="FF0000"/>
          <w:sz w:val="22"/>
          <w:szCs w:val="22"/>
          <w:u w:val="single"/>
        </w:rPr>
        <w:t>$</w:t>
      </w:r>
      <w:r w:rsidR="000C5E70" w:rsidRPr="00B11C44">
        <w:rPr>
          <w:b/>
          <w:color w:val="FF0000"/>
          <w:sz w:val="22"/>
          <w:szCs w:val="22"/>
          <w:u w:val="single"/>
        </w:rPr>
        <w:t xml:space="preserve"> </w:t>
      </w:r>
      <w:r w:rsidR="00B75BFC" w:rsidRPr="00B11C44">
        <w:rPr>
          <w:b/>
          <w:color w:val="FF0000"/>
          <w:sz w:val="22"/>
          <w:szCs w:val="22"/>
          <w:u w:val="single"/>
        </w:rPr>
        <w:t xml:space="preserve">10,000 - </w:t>
      </w:r>
      <w:r w:rsidR="0008110C" w:rsidRPr="00B11C44">
        <w:rPr>
          <w:b/>
          <w:color w:val="FF0000"/>
          <w:sz w:val="22"/>
          <w:szCs w:val="22"/>
          <w:u w:val="single"/>
        </w:rPr>
        <w:t>15</w:t>
      </w:r>
      <w:r w:rsidR="000C5E70" w:rsidRPr="00B11C44">
        <w:rPr>
          <w:b/>
          <w:color w:val="FF0000"/>
          <w:sz w:val="22"/>
          <w:szCs w:val="22"/>
          <w:u w:val="single"/>
        </w:rPr>
        <w:t>,000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14:paraId="055F6BE5" w14:textId="77777777" w:rsidR="002C2184" w:rsidRPr="00B11C44" w:rsidRDefault="002C2184" w:rsidP="007D2624">
      <w:pPr>
        <w:jc w:val="both"/>
        <w:rPr>
          <w:b/>
          <w:bCs/>
          <w:sz w:val="22"/>
          <w:szCs w:val="22"/>
          <w:u w:val="single"/>
        </w:rPr>
      </w:pPr>
    </w:p>
    <w:p w14:paraId="38BAEC82" w14:textId="77777777"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14:paraId="76101988" w14:textId="77777777" w:rsidR="002C2184" w:rsidRPr="00B11C44" w:rsidRDefault="002C2184" w:rsidP="00DA7E82">
      <w:pPr>
        <w:spacing w:after="120"/>
        <w:jc w:val="both"/>
        <w:rPr>
          <w:b/>
          <w:bCs/>
          <w:sz w:val="22"/>
          <w:szCs w:val="22"/>
        </w:rPr>
      </w:pPr>
      <w:r w:rsidRPr="00B11C44">
        <w:rPr>
          <w:b/>
          <w:bCs/>
          <w:sz w:val="22"/>
          <w:szCs w:val="22"/>
        </w:rPr>
        <w:t>i. Personnel</w:t>
      </w:r>
    </w:p>
    <w:p w14:paraId="62B05C3B" w14:textId="77777777"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14:paraId="22CF3DF2" w14:textId="77777777" w:rsidR="002C2184" w:rsidRPr="00B11C44"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B11C44">
        <w:rPr>
          <w:b/>
          <w:bCs/>
          <w:sz w:val="22"/>
          <w:szCs w:val="22"/>
        </w:rPr>
        <w:t>ii. Material and Supplies</w:t>
      </w:r>
    </w:p>
    <w:p w14:paraId="03881FB8"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18358F2B" w14:textId="77777777" w:rsidR="00B50DB1" w:rsidRPr="00B11C44" w:rsidRDefault="00B50DB1" w:rsidP="00B50DB1">
      <w:pPr>
        <w:spacing w:after="120"/>
        <w:jc w:val="both"/>
        <w:rPr>
          <w:b/>
          <w:bCs/>
          <w:sz w:val="22"/>
          <w:szCs w:val="22"/>
        </w:rPr>
      </w:pPr>
      <w:bookmarkStart w:id="43" w:name="IIC6d"/>
      <w:bookmarkEnd w:id="43"/>
      <w:r w:rsidRPr="00B11C44">
        <w:rPr>
          <w:b/>
          <w:bCs/>
          <w:sz w:val="22"/>
          <w:szCs w:val="22"/>
        </w:rPr>
        <w:t xml:space="preserve">iii. Equipment </w:t>
      </w:r>
    </w:p>
    <w:p w14:paraId="59C2165F" w14:textId="77777777"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14:paraId="05E12BBB" w14:textId="77777777" w:rsidR="002C2184" w:rsidRPr="00B11C44" w:rsidRDefault="002C2184" w:rsidP="007D2624">
      <w:pPr>
        <w:spacing w:after="120"/>
        <w:jc w:val="both"/>
        <w:rPr>
          <w:b/>
          <w:bCs/>
          <w:sz w:val="22"/>
          <w:szCs w:val="22"/>
        </w:rPr>
      </w:pPr>
      <w:r w:rsidRPr="00B11C44">
        <w:rPr>
          <w:b/>
          <w:bCs/>
          <w:sz w:val="22"/>
          <w:szCs w:val="22"/>
        </w:rPr>
        <w:t xml:space="preserve">iv. Human Subjects </w:t>
      </w:r>
    </w:p>
    <w:p w14:paraId="2A576A05"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(e.g. transportation, hot meals, etc.)</w:t>
      </w:r>
      <w:r w:rsidRPr="00B11C44">
        <w:rPr>
          <w:rFonts w:ascii="Times New Roman" w:hAnsi="Times New Roman" w:cs="Times New Roman"/>
          <w:color w:val="auto"/>
          <w:sz w:val="22"/>
          <w:szCs w:val="22"/>
        </w:rPr>
        <w:t xml:space="preserve"> </w:t>
      </w:r>
    </w:p>
    <w:p w14:paraId="768B076C" w14:textId="77777777" w:rsidR="002C2184" w:rsidRPr="00B11C44" w:rsidRDefault="002C2184" w:rsidP="007D2624">
      <w:pPr>
        <w:spacing w:after="120"/>
        <w:jc w:val="both"/>
        <w:rPr>
          <w:b/>
          <w:bCs/>
          <w:sz w:val="22"/>
          <w:szCs w:val="22"/>
        </w:rPr>
      </w:pPr>
      <w:r w:rsidRPr="00B11C44">
        <w:rPr>
          <w:b/>
          <w:bCs/>
          <w:sz w:val="22"/>
          <w:szCs w:val="22"/>
        </w:rPr>
        <w:t xml:space="preserve">v. Travel </w:t>
      </w:r>
    </w:p>
    <w:p w14:paraId="4EA8B09F"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11C44">
        <w:rPr>
          <w:rFonts w:ascii="Times New Roman" w:hAnsi="Times New Roman" w:cs="Times New Roman"/>
          <w:color w:val="auto"/>
          <w:sz w:val="22"/>
          <w:szCs w:val="22"/>
        </w:rPr>
        <w:t xml:space="preserve">EMRPPH Grant does not support foreign travel (travel outside the Applicant’s country) </w:t>
      </w:r>
    </w:p>
    <w:p w14:paraId="388C9D4D" w14:textId="77777777" w:rsidR="002C2184" w:rsidRPr="00B11C44" w:rsidRDefault="002C2184" w:rsidP="007D2624">
      <w:pPr>
        <w:spacing w:after="120"/>
        <w:jc w:val="both"/>
        <w:rPr>
          <w:b/>
          <w:bCs/>
          <w:sz w:val="22"/>
          <w:szCs w:val="22"/>
        </w:rPr>
      </w:pPr>
      <w:r w:rsidRPr="00B11C44">
        <w:rPr>
          <w:b/>
          <w:bCs/>
          <w:sz w:val="22"/>
          <w:szCs w:val="22"/>
        </w:rPr>
        <w:t xml:space="preserve">vii. Field Work </w:t>
      </w:r>
    </w:p>
    <w:p w14:paraId="057B6F23"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6B635539" w14:textId="77777777" w:rsidR="002C2184" w:rsidRPr="00B11C44" w:rsidRDefault="00B50DB1" w:rsidP="007D2624">
      <w:pPr>
        <w:spacing w:after="120"/>
        <w:jc w:val="both"/>
        <w:rPr>
          <w:b/>
          <w:bCs/>
          <w:sz w:val="22"/>
          <w:szCs w:val="22"/>
        </w:rPr>
      </w:pPr>
      <w:bookmarkStart w:id="46" w:name="IIC6f"/>
      <w:bookmarkEnd w:id="46"/>
      <w:r w:rsidRPr="00B11C44">
        <w:rPr>
          <w:b/>
          <w:bCs/>
          <w:sz w:val="22"/>
          <w:szCs w:val="22"/>
        </w:rPr>
        <w:t>v</w:t>
      </w:r>
      <w:r w:rsidR="002C2184" w:rsidRPr="00B11C44">
        <w:rPr>
          <w:b/>
          <w:bCs/>
          <w:sz w:val="22"/>
          <w:szCs w:val="22"/>
        </w:rPr>
        <w:t>iii. Training</w:t>
      </w:r>
    </w:p>
    <w:p w14:paraId="5CC95ECC" w14:textId="77777777"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14:paraId="344691F3" w14:textId="77777777" w:rsidR="002C2184" w:rsidRPr="00B11C44" w:rsidRDefault="002C2184" w:rsidP="00DA7E82">
      <w:pPr>
        <w:spacing w:after="120"/>
        <w:jc w:val="both"/>
        <w:rPr>
          <w:b/>
          <w:bCs/>
          <w:sz w:val="22"/>
          <w:szCs w:val="22"/>
        </w:rPr>
      </w:pPr>
      <w:bookmarkStart w:id="47"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7"/>
    </w:p>
    <w:p w14:paraId="1259E8F4"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publications and dissemination workshops.  </w:t>
      </w:r>
    </w:p>
    <w:p w14:paraId="1E4A8BAB" w14:textId="77777777" w:rsidR="002C2184" w:rsidRPr="00B11C44" w:rsidRDefault="002C2184" w:rsidP="007D2624">
      <w:pPr>
        <w:spacing w:after="120"/>
        <w:jc w:val="both"/>
        <w:rPr>
          <w:b/>
          <w:bCs/>
          <w:sz w:val="22"/>
          <w:szCs w:val="22"/>
        </w:rPr>
      </w:pPr>
      <w:r w:rsidRPr="00B11C44">
        <w:rPr>
          <w:b/>
          <w:bCs/>
          <w:sz w:val="22"/>
          <w:szCs w:val="22"/>
        </w:rPr>
        <w:t>x. Other Costs</w:t>
      </w:r>
    </w:p>
    <w:p w14:paraId="2CDCED59" w14:textId="77777777"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14:paraId="328A3B16" w14:textId="77777777" w:rsidR="002C2184" w:rsidRPr="00B11C44" w:rsidRDefault="00812919" w:rsidP="007D2624">
      <w:pPr>
        <w:spacing w:after="120"/>
        <w:jc w:val="both"/>
        <w:rPr>
          <w:bCs/>
        </w:rPr>
      </w:pPr>
      <w:r w:rsidRPr="00B11C44">
        <w:rPr>
          <w:bCs/>
        </w:rPr>
        <w:br w:type="page"/>
      </w:r>
    </w:p>
    <w:p w14:paraId="7C0986F7" w14:textId="77777777"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79"/>
        <w:gridCol w:w="1741"/>
        <w:gridCol w:w="1585"/>
        <w:gridCol w:w="2630"/>
      </w:tblGrid>
      <w:tr w:rsidR="00325EB1" w:rsidRPr="00B11C44" w14:paraId="4F44236A" w14:textId="77777777" w:rsidTr="00F2036B">
        <w:tc>
          <w:tcPr>
            <w:tcW w:w="9620" w:type="dxa"/>
            <w:gridSpan w:val="5"/>
          </w:tcPr>
          <w:p w14:paraId="148BB8FB" w14:textId="77777777"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14:paraId="60334A38" w14:textId="77777777" w:rsidTr="00F2036B">
        <w:tc>
          <w:tcPr>
            <w:tcW w:w="9620" w:type="dxa"/>
            <w:gridSpan w:val="5"/>
          </w:tcPr>
          <w:p w14:paraId="040F7620" w14:textId="77777777"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14:paraId="6EA4C5EF" w14:textId="77777777" w:rsidTr="00F2036B">
        <w:tc>
          <w:tcPr>
            <w:tcW w:w="9620" w:type="dxa"/>
            <w:gridSpan w:val="5"/>
          </w:tcPr>
          <w:p w14:paraId="2AB320B5" w14:textId="77777777" w:rsidR="008A4A81" w:rsidRPr="00B11C44" w:rsidRDefault="008A4A81" w:rsidP="00F2036B">
            <w:pPr>
              <w:jc w:val="center"/>
              <w:rPr>
                <w:b/>
                <w:bCs/>
                <w:sz w:val="22"/>
                <w:szCs w:val="22"/>
              </w:rPr>
            </w:pPr>
          </w:p>
          <w:p w14:paraId="34FA9BD7" w14:textId="77777777" w:rsidR="00325EB1" w:rsidRPr="00B11C44" w:rsidRDefault="00325EB1" w:rsidP="00F2036B">
            <w:pPr>
              <w:jc w:val="center"/>
              <w:rPr>
                <w:b/>
                <w:bCs/>
                <w:sz w:val="22"/>
                <w:szCs w:val="22"/>
              </w:rPr>
            </w:pPr>
            <w:r w:rsidRPr="00B11C44">
              <w:rPr>
                <w:b/>
                <w:bCs/>
                <w:sz w:val="22"/>
                <w:szCs w:val="22"/>
              </w:rPr>
              <w:t>Budget Breakdown</w:t>
            </w:r>
          </w:p>
          <w:p w14:paraId="0D396A04" w14:textId="77777777" w:rsidR="00325EB1" w:rsidRPr="00B11C44" w:rsidRDefault="00325EB1" w:rsidP="00F2036B">
            <w:pPr>
              <w:jc w:val="center"/>
              <w:rPr>
                <w:b/>
                <w:bCs/>
                <w:sz w:val="22"/>
                <w:szCs w:val="22"/>
              </w:rPr>
            </w:pPr>
          </w:p>
        </w:tc>
      </w:tr>
      <w:tr w:rsidR="006D0F3F" w:rsidRPr="00B11C44" w14:paraId="673D198F" w14:textId="77777777" w:rsidTr="00F2036B">
        <w:trPr>
          <w:trHeight w:val="728"/>
        </w:trPr>
        <w:tc>
          <w:tcPr>
            <w:tcW w:w="672" w:type="dxa"/>
          </w:tcPr>
          <w:p w14:paraId="424A61A7" w14:textId="77777777" w:rsidR="006D0F3F" w:rsidRPr="00B11C44" w:rsidRDefault="006D0F3F" w:rsidP="00B37145">
            <w:pPr>
              <w:rPr>
                <w:b/>
                <w:bCs/>
                <w:sz w:val="22"/>
                <w:szCs w:val="22"/>
              </w:rPr>
            </w:pPr>
            <w:r w:rsidRPr="00B11C44">
              <w:rPr>
                <w:b/>
                <w:bCs/>
                <w:sz w:val="22"/>
                <w:szCs w:val="22"/>
              </w:rPr>
              <w:t>No</w:t>
            </w:r>
          </w:p>
        </w:tc>
        <w:tc>
          <w:tcPr>
            <w:tcW w:w="2879" w:type="dxa"/>
          </w:tcPr>
          <w:p w14:paraId="3A911903" w14:textId="77777777" w:rsidR="006D0F3F" w:rsidRPr="00B11C44" w:rsidRDefault="006D0F3F" w:rsidP="00B37145">
            <w:pPr>
              <w:rPr>
                <w:b/>
                <w:bCs/>
                <w:sz w:val="22"/>
                <w:szCs w:val="22"/>
              </w:rPr>
            </w:pPr>
            <w:r w:rsidRPr="00B11C44">
              <w:rPr>
                <w:b/>
                <w:bCs/>
                <w:sz w:val="22"/>
                <w:szCs w:val="22"/>
              </w:rPr>
              <w:t>ITEM OR ACTIVITY</w:t>
            </w:r>
          </w:p>
        </w:tc>
        <w:tc>
          <w:tcPr>
            <w:tcW w:w="1777" w:type="dxa"/>
          </w:tcPr>
          <w:p w14:paraId="6B795DA8" w14:textId="77777777"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14:paraId="2A0AE082" w14:textId="77777777" w:rsidR="006D0F3F" w:rsidRPr="00B11C44" w:rsidRDefault="006D0F3F" w:rsidP="00F2036B">
            <w:pPr>
              <w:jc w:val="center"/>
              <w:rPr>
                <w:b/>
                <w:bCs/>
              </w:rPr>
            </w:pPr>
            <w:r w:rsidRPr="00B11C44">
              <w:rPr>
                <w:b/>
                <w:bCs/>
              </w:rPr>
              <w:t>Amount available from other Sources</w:t>
            </w:r>
          </w:p>
        </w:tc>
        <w:tc>
          <w:tcPr>
            <w:tcW w:w="2672" w:type="dxa"/>
          </w:tcPr>
          <w:p w14:paraId="7E53930B" w14:textId="77777777" w:rsidR="006D0F3F" w:rsidRPr="00B11C44" w:rsidRDefault="006D0F3F" w:rsidP="00F2036B">
            <w:pPr>
              <w:jc w:val="center"/>
              <w:rPr>
                <w:b/>
                <w:bCs/>
              </w:rPr>
            </w:pPr>
            <w:r w:rsidRPr="00B11C44">
              <w:rPr>
                <w:b/>
                <w:bCs/>
              </w:rPr>
              <w:t>JUSTIFICATION</w:t>
            </w:r>
          </w:p>
        </w:tc>
      </w:tr>
      <w:tr w:rsidR="006D0F3F" w:rsidRPr="00B11C44" w14:paraId="45DFD905" w14:textId="77777777" w:rsidTr="00F2036B">
        <w:trPr>
          <w:trHeight w:val="512"/>
        </w:trPr>
        <w:tc>
          <w:tcPr>
            <w:tcW w:w="672" w:type="dxa"/>
          </w:tcPr>
          <w:p w14:paraId="2E0A79DD" w14:textId="77777777" w:rsidR="006D0F3F" w:rsidRPr="00B11C44" w:rsidRDefault="006D0F3F" w:rsidP="00B37145">
            <w:pPr>
              <w:rPr>
                <w:sz w:val="22"/>
                <w:szCs w:val="22"/>
              </w:rPr>
            </w:pPr>
            <w:r w:rsidRPr="00B11C44">
              <w:rPr>
                <w:sz w:val="22"/>
                <w:szCs w:val="22"/>
              </w:rPr>
              <w:t>1.</w:t>
            </w:r>
          </w:p>
        </w:tc>
        <w:tc>
          <w:tcPr>
            <w:tcW w:w="2879" w:type="dxa"/>
          </w:tcPr>
          <w:p w14:paraId="62F1D0E0" w14:textId="77777777" w:rsidR="006D0F3F" w:rsidRPr="00B11C44" w:rsidRDefault="006D0F3F" w:rsidP="00B37145">
            <w:pPr>
              <w:rPr>
                <w:sz w:val="22"/>
                <w:szCs w:val="22"/>
              </w:rPr>
            </w:pPr>
            <w:r w:rsidRPr="00B11C44">
              <w:rPr>
                <w:sz w:val="22"/>
                <w:szCs w:val="22"/>
              </w:rPr>
              <w:t>Personnel</w:t>
            </w:r>
            <w:r w:rsidR="008E1D45" w:rsidRPr="00B11C44">
              <w:rPr>
                <w:sz w:val="22"/>
                <w:szCs w:val="22"/>
              </w:rPr>
              <w:t>*</w:t>
            </w:r>
          </w:p>
          <w:p w14:paraId="71E7070D" w14:textId="77777777" w:rsidR="006D0F3F" w:rsidRPr="00B11C44" w:rsidRDefault="008E1D45" w:rsidP="00B37145">
            <w:pPr>
              <w:rPr>
                <w:sz w:val="22"/>
                <w:szCs w:val="22"/>
              </w:rPr>
            </w:pPr>
            <w:r w:rsidRPr="00B11C44">
              <w:rPr>
                <w:sz w:val="22"/>
                <w:szCs w:val="22"/>
              </w:rPr>
              <w:t>-</w:t>
            </w:r>
          </w:p>
          <w:p w14:paraId="47066A38" w14:textId="77777777" w:rsidR="006D0F3F" w:rsidRPr="00B11C44" w:rsidRDefault="008E1D45" w:rsidP="00B37145">
            <w:pPr>
              <w:rPr>
                <w:sz w:val="22"/>
                <w:szCs w:val="22"/>
              </w:rPr>
            </w:pPr>
            <w:r w:rsidRPr="00B11C44">
              <w:rPr>
                <w:sz w:val="22"/>
                <w:szCs w:val="22"/>
              </w:rPr>
              <w:t>-</w:t>
            </w:r>
          </w:p>
          <w:p w14:paraId="5C25C0C8" w14:textId="77777777" w:rsidR="008A4A81" w:rsidRPr="00B11C44" w:rsidRDefault="008A4A81" w:rsidP="00B37145">
            <w:pPr>
              <w:rPr>
                <w:sz w:val="22"/>
                <w:szCs w:val="22"/>
              </w:rPr>
            </w:pPr>
          </w:p>
        </w:tc>
        <w:tc>
          <w:tcPr>
            <w:tcW w:w="1777" w:type="dxa"/>
          </w:tcPr>
          <w:p w14:paraId="2F619BB6" w14:textId="77777777" w:rsidR="006D0F3F" w:rsidRPr="00B11C44" w:rsidRDefault="006D0F3F" w:rsidP="00B37145"/>
        </w:tc>
        <w:tc>
          <w:tcPr>
            <w:tcW w:w="1620" w:type="dxa"/>
          </w:tcPr>
          <w:p w14:paraId="4E9F73E7" w14:textId="77777777" w:rsidR="006D0F3F" w:rsidRPr="00B11C44" w:rsidRDefault="006D0F3F" w:rsidP="00B37145"/>
        </w:tc>
        <w:tc>
          <w:tcPr>
            <w:tcW w:w="2672" w:type="dxa"/>
          </w:tcPr>
          <w:p w14:paraId="562E3624" w14:textId="77777777" w:rsidR="006D0F3F" w:rsidRPr="00B11C44" w:rsidRDefault="006D0F3F" w:rsidP="00B37145"/>
        </w:tc>
      </w:tr>
      <w:tr w:rsidR="006D0F3F" w:rsidRPr="00B11C44" w14:paraId="098D9B14" w14:textId="77777777" w:rsidTr="00F2036B">
        <w:tc>
          <w:tcPr>
            <w:tcW w:w="672" w:type="dxa"/>
          </w:tcPr>
          <w:p w14:paraId="37957BC5" w14:textId="77777777" w:rsidR="006D0F3F" w:rsidRPr="00B11C44" w:rsidRDefault="006D0F3F" w:rsidP="00B37145">
            <w:pPr>
              <w:rPr>
                <w:sz w:val="22"/>
                <w:szCs w:val="22"/>
              </w:rPr>
            </w:pPr>
            <w:r w:rsidRPr="00B11C44">
              <w:rPr>
                <w:sz w:val="22"/>
                <w:szCs w:val="22"/>
              </w:rPr>
              <w:t>2.</w:t>
            </w:r>
          </w:p>
        </w:tc>
        <w:tc>
          <w:tcPr>
            <w:tcW w:w="2879" w:type="dxa"/>
          </w:tcPr>
          <w:p w14:paraId="7CB9FE11" w14:textId="77777777" w:rsidR="00E95CCC" w:rsidRPr="00B11C44" w:rsidRDefault="00E95CCC" w:rsidP="00E95CCC">
            <w:pPr>
              <w:rPr>
                <w:sz w:val="22"/>
                <w:szCs w:val="22"/>
              </w:rPr>
            </w:pPr>
            <w:r w:rsidRPr="00B11C44">
              <w:rPr>
                <w:sz w:val="22"/>
                <w:szCs w:val="22"/>
              </w:rPr>
              <w:t>Materials &amp; Supplies</w:t>
            </w:r>
          </w:p>
          <w:p w14:paraId="0654D9A6" w14:textId="77777777" w:rsidR="006D0F3F" w:rsidRPr="00B11C44" w:rsidRDefault="008E1D45" w:rsidP="00B37145">
            <w:pPr>
              <w:rPr>
                <w:sz w:val="22"/>
                <w:szCs w:val="22"/>
              </w:rPr>
            </w:pPr>
            <w:r w:rsidRPr="00B11C44">
              <w:rPr>
                <w:sz w:val="22"/>
                <w:szCs w:val="22"/>
              </w:rPr>
              <w:t>-</w:t>
            </w:r>
          </w:p>
          <w:p w14:paraId="002E785F" w14:textId="77777777" w:rsidR="006D0F3F" w:rsidRPr="00B11C44" w:rsidRDefault="008E1D45" w:rsidP="00B37145">
            <w:pPr>
              <w:rPr>
                <w:sz w:val="22"/>
                <w:szCs w:val="22"/>
              </w:rPr>
            </w:pPr>
            <w:r w:rsidRPr="00B11C44">
              <w:rPr>
                <w:sz w:val="22"/>
                <w:szCs w:val="22"/>
              </w:rPr>
              <w:t>-</w:t>
            </w:r>
          </w:p>
          <w:p w14:paraId="11CC776E" w14:textId="77777777" w:rsidR="008A4A81" w:rsidRPr="00B11C44" w:rsidRDefault="008A4A81" w:rsidP="00B37145">
            <w:pPr>
              <w:rPr>
                <w:sz w:val="22"/>
                <w:szCs w:val="22"/>
              </w:rPr>
            </w:pPr>
          </w:p>
        </w:tc>
        <w:tc>
          <w:tcPr>
            <w:tcW w:w="1777" w:type="dxa"/>
          </w:tcPr>
          <w:p w14:paraId="6C0E832A" w14:textId="77777777" w:rsidR="006D0F3F" w:rsidRPr="00B11C44" w:rsidRDefault="006D0F3F" w:rsidP="00B37145"/>
        </w:tc>
        <w:tc>
          <w:tcPr>
            <w:tcW w:w="1620" w:type="dxa"/>
          </w:tcPr>
          <w:p w14:paraId="03CAC00E" w14:textId="77777777" w:rsidR="006D0F3F" w:rsidRPr="00B11C44" w:rsidRDefault="006D0F3F" w:rsidP="00B37145"/>
        </w:tc>
        <w:tc>
          <w:tcPr>
            <w:tcW w:w="2672" w:type="dxa"/>
          </w:tcPr>
          <w:p w14:paraId="14367E07" w14:textId="77777777" w:rsidR="006D0F3F" w:rsidRPr="00B11C44" w:rsidRDefault="006D0F3F" w:rsidP="00B37145"/>
        </w:tc>
      </w:tr>
      <w:tr w:rsidR="006D0F3F" w:rsidRPr="00B11C44" w14:paraId="55B2DB81" w14:textId="77777777" w:rsidTr="00F2036B">
        <w:tc>
          <w:tcPr>
            <w:tcW w:w="672" w:type="dxa"/>
          </w:tcPr>
          <w:p w14:paraId="1882FB27" w14:textId="77777777" w:rsidR="006D0F3F" w:rsidRPr="00B11C44" w:rsidRDefault="006D0F3F" w:rsidP="00B37145">
            <w:pPr>
              <w:rPr>
                <w:sz w:val="22"/>
                <w:szCs w:val="22"/>
              </w:rPr>
            </w:pPr>
            <w:r w:rsidRPr="00B11C44">
              <w:rPr>
                <w:sz w:val="22"/>
                <w:szCs w:val="22"/>
              </w:rPr>
              <w:t>3.</w:t>
            </w:r>
          </w:p>
        </w:tc>
        <w:tc>
          <w:tcPr>
            <w:tcW w:w="2879" w:type="dxa"/>
          </w:tcPr>
          <w:p w14:paraId="73E9B313" w14:textId="77777777" w:rsidR="00E95CCC" w:rsidRPr="00B11C44" w:rsidRDefault="00E95CCC" w:rsidP="00E95CCC">
            <w:pPr>
              <w:rPr>
                <w:sz w:val="22"/>
                <w:szCs w:val="22"/>
              </w:rPr>
            </w:pPr>
            <w:r w:rsidRPr="00B11C44">
              <w:rPr>
                <w:sz w:val="22"/>
                <w:szCs w:val="22"/>
              </w:rPr>
              <w:t>Equipment</w:t>
            </w:r>
          </w:p>
          <w:p w14:paraId="6787CAAC" w14:textId="77777777" w:rsidR="006D0F3F" w:rsidRPr="00B11C44" w:rsidRDefault="008E1D45" w:rsidP="00B37145">
            <w:pPr>
              <w:rPr>
                <w:sz w:val="22"/>
                <w:szCs w:val="22"/>
              </w:rPr>
            </w:pPr>
            <w:r w:rsidRPr="00B11C44">
              <w:rPr>
                <w:sz w:val="22"/>
                <w:szCs w:val="22"/>
              </w:rPr>
              <w:t>-</w:t>
            </w:r>
          </w:p>
          <w:p w14:paraId="5F77228A" w14:textId="77777777" w:rsidR="006D0F3F" w:rsidRPr="00B11C44" w:rsidRDefault="008E1D45" w:rsidP="00B37145">
            <w:pPr>
              <w:rPr>
                <w:sz w:val="22"/>
                <w:szCs w:val="22"/>
              </w:rPr>
            </w:pPr>
            <w:r w:rsidRPr="00B11C44">
              <w:rPr>
                <w:sz w:val="22"/>
                <w:szCs w:val="22"/>
              </w:rPr>
              <w:t>-</w:t>
            </w:r>
          </w:p>
          <w:p w14:paraId="78750436" w14:textId="77777777" w:rsidR="008A4A81" w:rsidRPr="00B11C44" w:rsidRDefault="008A4A81" w:rsidP="00B37145">
            <w:pPr>
              <w:rPr>
                <w:sz w:val="22"/>
                <w:szCs w:val="22"/>
              </w:rPr>
            </w:pPr>
          </w:p>
        </w:tc>
        <w:tc>
          <w:tcPr>
            <w:tcW w:w="1777" w:type="dxa"/>
          </w:tcPr>
          <w:p w14:paraId="3C2F8407" w14:textId="77777777" w:rsidR="006D0F3F" w:rsidRPr="00B11C44" w:rsidRDefault="006D0F3F" w:rsidP="00B37145"/>
        </w:tc>
        <w:tc>
          <w:tcPr>
            <w:tcW w:w="1620" w:type="dxa"/>
          </w:tcPr>
          <w:p w14:paraId="05E8D67D" w14:textId="77777777" w:rsidR="006D0F3F" w:rsidRPr="00B11C44" w:rsidRDefault="006D0F3F" w:rsidP="00B37145"/>
        </w:tc>
        <w:tc>
          <w:tcPr>
            <w:tcW w:w="2672" w:type="dxa"/>
          </w:tcPr>
          <w:p w14:paraId="507939FF" w14:textId="77777777" w:rsidR="006D0F3F" w:rsidRPr="00B11C44" w:rsidRDefault="006D0F3F" w:rsidP="00B37145"/>
        </w:tc>
      </w:tr>
      <w:tr w:rsidR="006D0F3F" w:rsidRPr="00B11C44" w14:paraId="368DB27A" w14:textId="77777777" w:rsidTr="00F2036B">
        <w:tc>
          <w:tcPr>
            <w:tcW w:w="672" w:type="dxa"/>
          </w:tcPr>
          <w:p w14:paraId="499BC4F8" w14:textId="77777777"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14:paraId="77E04784" w14:textId="77777777"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14:paraId="72248298" w14:textId="77777777" w:rsidR="009A15BB" w:rsidRPr="00B11C44" w:rsidRDefault="009A15BB" w:rsidP="00B37145">
            <w:pPr>
              <w:rPr>
                <w:sz w:val="22"/>
                <w:szCs w:val="22"/>
              </w:rPr>
            </w:pPr>
            <w:r w:rsidRPr="00B11C44">
              <w:rPr>
                <w:sz w:val="22"/>
                <w:szCs w:val="22"/>
              </w:rPr>
              <w:t>-</w:t>
            </w:r>
          </w:p>
          <w:p w14:paraId="7DB2F3EE" w14:textId="77777777" w:rsidR="009A15BB" w:rsidRPr="00B11C44" w:rsidRDefault="009A15BB" w:rsidP="00B37145">
            <w:pPr>
              <w:rPr>
                <w:sz w:val="22"/>
                <w:szCs w:val="22"/>
              </w:rPr>
            </w:pPr>
            <w:r w:rsidRPr="00B11C44">
              <w:rPr>
                <w:sz w:val="22"/>
                <w:szCs w:val="22"/>
              </w:rPr>
              <w:t>-</w:t>
            </w:r>
          </w:p>
          <w:p w14:paraId="5544F542" w14:textId="77777777" w:rsidR="008A4A81" w:rsidRPr="00B11C44" w:rsidRDefault="008A4A81" w:rsidP="00B37145">
            <w:pPr>
              <w:rPr>
                <w:sz w:val="22"/>
                <w:szCs w:val="22"/>
              </w:rPr>
            </w:pPr>
          </w:p>
        </w:tc>
        <w:tc>
          <w:tcPr>
            <w:tcW w:w="1777" w:type="dxa"/>
          </w:tcPr>
          <w:p w14:paraId="5181D24C" w14:textId="77777777" w:rsidR="006D0F3F" w:rsidRPr="00B11C44" w:rsidRDefault="006D0F3F" w:rsidP="00B37145"/>
        </w:tc>
        <w:tc>
          <w:tcPr>
            <w:tcW w:w="1620" w:type="dxa"/>
          </w:tcPr>
          <w:p w14:paraId="7C6D87F8" w14:textId="77777777" w:rsidR="006D0F3F" w:rsidRPr="00B11C44" w:rsidRDefault="006D0F3F" w:rsidP="00B37145"/>
        </w:tc>
        <w:tc>
          <w:tcPr>
            <w:tcW w:w="2672" w:type="dxa"/>
          </w:tcPr>
          <w:p w14:paraId="1106378C" w14:textId="77777777" w:rsidR="006D0F3F" w:rsidRPr="00B11C44" w:rsidRDefault="006D0F3F" w:rsidP="00B37145"/>
        </w:tc>
      </w:tr>
      <w:tr w:rsidR="006D0F3F" w:rsidRPr="00B11C44" w14:paraId="6CDB45D2" w14:textId="77777777" w:rsidTr="00F2036B">
        <w:tc>
          <w:tcPr>
            <w:tcW w:w="672" w:type="dxa"/>
          </w:tcPr>
          <w:p w14:paraId="7504CA22" w14:textId="77777777"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14:paraId="53CB760F" w14:textId="77777777"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14:paraId="3F7CF318" w14:textId="77777777" w:rsidR="006D0F3F" w:rsidRPr="00B11C44" w:rsidRDefault="008E1D45" w:rsidP="00B37145">
            <w:pPr>
              <w:rPr>
                <w:sz w:val="22"/>
                <w:szCs w:val="22"/>
              </w:rPr>
            </w:pPr>
            <w:r w:rsidRPr="00B11C44">
              <w:rPr>
                <w:sz w:val="22"/>
                <w:szCs w:val="22"/>
              </w:rPr>
              <w:t>-</w:t>
            </w:r>
          </w:p>
          <w:p w14:paraId="3786AACC" w14:textId="77777777" w:rsidR="006D0F3F" w:rsidRPr="00B11C44" w:rsidRDefault="008E1D45" w:rsidP="00B37145">
            <w:pPr>
              <w:rPr>
                <w:sz w:val="22"/>
                <w:szCs w:val="22"/>
              </w:rPr>
            </w:pPr>
            <w:r w:rsidRPr="00B11C44">
              <w:rPr>
                <w:sz w:val="22"/>
                <w:szCs w:val="22"/>
              </w:rPr>
              <w:t>-</w:t>
            </w:r>
          </w:p>
          <w:p w14:paraId="44532E19" w14:textId="77777777" w:rsidR="008A4A81" w:rsidRPr="00B11C44" w:rsidRDefault="008A4A81" w:rsidP="00B37145">
            <w:pPr>
              <w:rPr>
                <w:sz w:val="22"/>
                <w:szCs w:val="22"/>
              </w:rPr>
            </w:pPr>
          </w:p>
        </w:tc>
        <w:tc>
          <w:tcPr>
            <w:tcW w:w="1777" w:type="dxa"/>
          </w:tcPr>
          <w:p w14:paraId="461C54B1" w14:textId="77777777" w:rsidR="006D0F3F" w:rsidRPr="00B11C44" w:rsidRDefault="006D0F3F" w:rsidP="00B37145"/>
        </w:tc>
        <w:tc>
          <w:tcPr>
            <w:tcW w:w="1620" w:type="dxa"/>
          </w:tcPr>
          <w:p w14:paraId="47E9DB73" w14:textId="77777777" w:rsidR="006D0F3F" w:rsidRPr="00B11C44" w:rsidRDefault="006D0F3F" w:rsidP="00B37145"/>
        </w:tc>
        <w:tc>
          <w:tcPr>
            <w:tcW w:w="2672" w:type="dxa"/>
          </w:tcPr>
          <w:p w14:paraId="719499C0" w14:textId="77777777" w:rsidR="006D0F3F" w:rsidRPr="00B11C44" w:rsidRDefault="006D0F3F" w:rsidP="00B37145"/>
        </w:tc>
      </w:tr>
      <w:tr w:rsidR="006D0F3F" w:rsidRPr="00B11C44" w14:paraId="6A03F278" w14:textId="77777777" w:rsidTr="00F2036B">
        <w:tc>
          <w:tcPr>
            <w:tcW w:w="672" w:type="dxa"/>
          </w:tcPr>
          <w:p w14:paraId="331278DC" w14:textId="77777777"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14:paraId="66B3553A" w14:textId="77777777" w:rsidR="006D0F3F" w:rsidRPr="00B11C44" w:rsidRDefault="006D0F3F" w:rsidP="00B37145">
            <w:pPr>
              <w:rPr>
                <w:sz w:val="22"/>
                <w:szCs w:val="22"/>
              </w:rPr>
            </w:pPr>
            <w:r w:rsidRPr="00B11C44">
              <w:rPr>
                <w:sz w:val="22"/>
                <w:szCs w:val="22"/>
              </w:rPr>
              <w:t>Training</w:t>
            </w:r>
          </w:p>
          <w:p w14:paraId="08D992F3" w14:textId="77777777" w:rsidR="006D0F3F" w:rsidRPr="00B11C44" w:rsidRDefault="008E1D45" w:rsidP="00B37145">
            <w:pPr>
              <w:rPr>
                <w:sz w:val="22"/>
                <w:szCs w:val="22"/>
              </w:rPr>
            </w:pPr>
            <w:r w:rsidRPr="00B11C44">
              <w:rPr>
                <w:sz w:val="22"/>
                <w:szCs w:val="22"/>
              </w:rPr>
              <w:t>-</w:t>
            </w:r>
          </w:p>
          <w:p w14:paraId="1DE737F1" w14:textId="77777777" w:rsidR="006D0F3F" w:rsidRPr="00B11C44" w:rsidRDefault="008E1D45" w:rsidP="00B37145">
            <w:pPr>
              <w:rPr>
                <w:sz w:val="22"/>
                <w:szCs w:val="22"/>
              </w:rPr>
            </w:pPr>
            <w:r w:rsidRPr="00B11C44">
              <w:rPr>
                <w:sz w:val="22"/>
                <w:szCs w:val="22"/>
              </w:rPr>
              <w:t>-</w:t>
            </w:r>
          </w:p>
          <w:p w14:paraId="4A59CCDA" w14:textId="77777777" w:rsidR="008A4A81" w:rsidRPr="00B11C44" w:rsidRDefault="008A4A81" w:rsidP="00B37145">
            <w:pPr>
              <w:rPr>
                <w:sz w:val="22"/>
                <w:szCs w:val="22"/>
              </w:rPr>
            </w:pPr>
          </w:p>
        </w:tc>
        <w:tc>
          <w:tcPr>
            <w:tcW w:w="1777" w:type="dxa"/>
          </w:tcPr>
          <w:p w14:paraId="721498CA" w14:textId="77777777" w:rsidR="006D0F3F" w:rsidRPr="00B11C44" w:rsidRDefault="006D0F3F" w:rsidP="00B37145"/>
        </w:tc>
        <w:tc>
          <w:tcPr>
            <w:tcW w:w="1620" w:type="dxa"/>
          </w:tcPr>
          <w:p w14:paraId="1B36762B" w14:textId="77777777" w:rsidR="006D0F3F" w:rsidRPr="00B11C44" w:rsidRDefault="006D0F3F" w:rsidP="00B37145"/>
        </w:tc>
        <w:tc>
          <w:tcPr>
            <w:tcW w:w="2672" w:type="dxa"/>
          </w:tcPr>
          <w:p w14:paraId="136021F8" w14:textId="77777777" w:rsidR="006D0F3F" w:rsidRPr="00B11C44" w:rsidRDefault="006D0F3F" w:rsidP="00B37145"/>
        </w:tc>
      </w:tr>
      <w:tr w:rsidR="006D0F3F" w:rsidRPr="00B11C44" w14:paraId="3E736991" w14:textId="77777777" w:rsidTr="00F2036B">
        <w:tc>
          <w:tcPr>
            <w:tcW w:w="672" w:type="dxa"/>
          </w:tcPr>
          <w:p w14:paraId="3479DB75" w14:textId="77777777"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14:paraId="41E4E6A1" w14:textId="77777777"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14:paraId="05708123" w14:textId="77777777" w:rsidR="006D0F3F" w:rsidRPr="00B11C44" w:rsidRDefault="008E1D45" w:rsidP="00B37145">
            <w:pPr>
              <w:rPr>
                <w:sz w:val="22"/>
                <w:szCs w:val="22"/>
              </w:rPr>
            </w:pPr>
            <w:r w:rsidRPr="00B11C44">
              <w:rPr>
                <w:sz w:val="22"/>
                <w:szCs w:val="22"/>
              </w:rPr>
              <w:t>-</w:t>
            </w:r>
          </w:p>
          <w:p w14:paraId="4816DC9A" w14:textId="77777777" w:rsidR="006D0F3F" w:rsidRPr="00B11C44" w:rsidRDefault="008E1D45" w:rsidP="00B37145">
            <w:pPr>
              <w:rPr>
                <w:sz w:val="22"/>
                <w:szCs w:val="22"/>
              </w:rPr>
            </w:pPr>
            <w:r w:rsidRPr="00B11C44">
              <w:rPr>
                <w:sz w:val="22"/>
                <w:szCs w:val="22"/>
              </w:rPr>
              <w:t>-</w:t>
            </w:r>
          </w:p>
          <w:p w14:paraId="3019E553" w14:textId="77777777" w:rsidR="008A4A81" w:rsidRPr="00B11C44" w:rsidRDefault="008A4A81" w:rsidP="00B37145">
            <w:pPr>
              <w:rPr>
                <w:sz w:val="22"/>
                <w:szCs w:val="22"/>
              </w:rPr>
            </w:pPr>
          </w:p>
        </w:tc>
        <w:tc>
          <w:tcPr>
            <w:tcW w:w="1777" w:type="dxa"/>
          </w:tcPr>
          <w:p w14:paraId="6C7F71C6" w14:textId="77777777" w:rsidR="006D0F3F" w:rsidRPr="00B11C44" w:rsidRDefault="006D0F3F" w:rsidP="00B37145"/>
        </w:tc>
        <w:tc>
          <w:tcPr>
            <w:tcW w:w="1620" w:type="dxa"/>
          </w:tcPr>
          <w:p w14:paraId="703CA3DA" w14:textId="77777777" w:rsidR="006D0F3F" w:rsidRPr="00B11C44" w:rsidRDefault="006D0F3F" w:rsidP="00B37145"/>
        </w:tc>
        <w:tc>
          <w:tcPr>
            <w:tcW w:w="2672" w:type="dxa"/>
          </w:tcPr>
          <w:p w14:paraId="6166C3D3" w14:textId="77777777" w:rsidR="006D0F3F" w:rsidRPr="00B11C44" w:rsidRDefault="006D0F3F" w:rsidP="00B37145"/>
        </w:tc>
      </w:tr>
      <w:tr w:rsidR="006D0F3F" w:rsidRPr="00B11C44" w14:paraId="3C9458D4" w14:textId="77777777" w:rsidTr="00F2036B">
        <w:tc>
          <w:tcPr>
            <w:tcW w:w="672" w:type="dxa"/>
          </w:tcPr>
          <w:p w14:paraId="6CA5B970" w14:textId="77777777"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14:paraId="2CC7EEC1" w14:textId="77777777" w:rsidR="006D0F3F" w:rsidRPr="00B11C44" w:rsidRDefault="006D0F3F" w:rsidP="00B37145">
            <w:pPr>
              <w:rPr>
                <w:sz w:val="22"/>
                <w:szCs w:val="22"/>
              </w:rPr>
            </w:pPr>
            <w:r w:rsidRPr="00B11C44">
              <w:rPr>
                <w:sz w:val="22"/>
                <w:szCs w:val="22"/>
              </w:rPr>
              <w:t>Other Costs</w:t>
            </w:r>
            <w:r w:rsidR="002C2184" w:rsidRPr="00B11C44">
              <w:rPr>
                <w:sz w:val="22"/>
                <w:szCs w:val="22"/>
              </w:rPr>
              <w:t>***</w:t>
            </w:r>
          </w:p>
          <w:p w14:paraId="0D1F3FB4" w14:textId="77777777" w:rsidR="006D0F3F" w:rsidRPr="00B11C44" w:rsidRDefault="008E1D45" w:rsidP="00B37145">
            <w:pPr>
              <w:rPr>
                <w:sz w:val="22"/>
                <w:szCs w:val="22"/>
              </w:rPr>
            </w:pPr>
            <w:r w:rsidRPr="00B11C44">
              <w:rPr>
                <w:sz w:val="22"/>
                <w:szCs w:val="22"/>
              </w:rPr>
              <w:t>-</w:t>
            </w:r>
          </w:p>
          <w:p w14:paraId="02DB8ADA" w14:textId="77777777" w:rsidR="006D0F3F" w:rsidRPr="00B11C44" w:rsidRDefault="008E1D45" w:rsidP="00B37145">
            <w:pPr>
              <w:rPr>
                <w:sz w:val="22"/>
                <w:szCs w:val="22"/>
              </w:rPr>
            </w:pPr>
            <w:r w:rsidRPr="00B11C44">
              <w:rPr>
                <w:sz w:val="22"/>
                <w:szCs w:val="22"/>
              </w:rPr>
              <w:t>-</w:t>
            </w:r>
          </w:p>
          <w:p w14:paraId="3B6A71FC" w14:textId="77777777" w:rsidR="006D0F3F" w:rsidRPr="00B11C44" w:rsidRDefault="008E1D45" w:rsidP="00B37145">
            <w:pPr>
              <w:rPr>
                <w:sz w:val="22"/>
                <w:szCs w:val="22"/>
              </w:rPr>
            </w:pPr>
            <w:r w:rsidRPr="00B11C44">
              <w:rPr>
                <w:sz w:val="22"/>
                <w:szCs w:val="22"/>
              </w:rPr>
              <w:t>-</w:t>
            </w:r>
          </w:p>
          <w:p w14:paraId="7DA3B181" w14:textId="77777777" w:rsidR="008A4A81" w:rsidRPr="00B11C44" w:rsidRDefault="008A4A81" w:rsidP="00B37145">
            <w:pPr>
              <w:rPr>
                <w:sz w:val="22"/>
                <w:szCs w:val="22"/>
              </w:rPr>
            </w:pPr>
          </w:p>
        </w:tc>
        <w:tc>
          <w:tcPr>
            <w:tcW w:w="1777" w:type="dxa"/>
          </w:tcPr>
          <w:p w14:paraId="0BDD945B" w14:textId="77777777" w:rsidR="006D0F3F" w:rsidRPr="00B11C44" w:rsidRDefault="006D0F3F" w:rsidP="00B37145"/>
        </w:tc>
        <w:tc>
          <w:tcPr>
            <w:tcW w:w="1620" w:type="dxa"/>
          </w:tcPr>
          <w:p w14:paraId="4E912F84" w14:textId="77777777" w:rsidR="006D0F3F" w:rsidRPr="00B11C44" w:rsidRDefault="006D0F3F" w:rsidP="00B37145"/>
        </w:tc>
        <w:tc>
          <w:tcPr>
            <w:tcW w:w="2672" w:type="dxa"/>
            <w:tcBorders>
              <w:bottom w:val="single" w:sz="4" w:space="0" w:color="auto"/>
            </w:tcBorders>
          </w:tcPr>
          <w:p w14:paraId="32D8A73B" w14:textId="77777777" w:rsidR="006D0F3F" w:rsidRPr="00B11C44" w:rsidRDefault="006D0F3F" w:rsidP="00B37145"/>
        </w:tc>
      </w:tr>
      <w:tr w:rsidR="006D0F3F" w:rsidRPr="00B11C44" w14:paraId="76C446AF" w14:textId="77777777" w:rsidTr="00F2036B">
        <w:tc>
          <w:tcPr>
            <w:tcW w:w="672" w:type="dxa"/>
          </w:tcPr>
          <w:p w14:paraId="2220810D" w14:textId="77777777" w:rsidR="006D0F3F" w:rsidRPr="00B11C44" w:rsidRDefault="006D0F3F" w:rsidP="00B37145">
            <w:pPr>
              <w:rPr>
                <w:sz w:val="22"/>
                <w:szCs w:val="22"/>
              </w:rPr>
            </w:pPr>
          </w:p>
        </w:tc>
        <w:tc>
          <w:tcPr>
            <w:tcW w:w="2879" w:type="dxa"/>
          </w:tcPr>
          <w:p w14:paraId="5403A6DD" w14:textId="77777777"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14:paraId="2B254FA4" w14:textId="77777777" w:rsidR="008A4A81" w:rsidRPr="00B11C44" w:rsidRDefault="008A4A81" w:rsidP="00B37145">
            <w:pPr>
              <w:rPr>
                <w:sz w:val="22"/>
                <w:szCs w:val="22"/>
              </w:rPr>
            </w:pPr>
          </w:p>
        </w:tc>
        <w:tc>
          <w:tcPr>
            <w:tcW w:w="1777" w:type="dxa"/>
          </w:tcPr>
          <w:p w14:paraId="516D1ADF" w14:textId="77777777" w:rsidR="006D0F3F" w:rsidRPr="00B11C44" w:rsidRDefault="006D0F3F" w:rsidP="00B37145">
            <w:pPr>
              <w:rPr>
                <w:sz w:val="22"/>
                <w:szCs w:val="22"/>
              </w:rPr>
            </w:pPr>
          </w:p>
        </w:tc>
        <w:tc>
          <w:tcPr>
            <w:tcW w:w="1620" w:type="dxa"/>
          </w:tcPr>
          <w:p w14:paraId="61ACC41C" w14:textId="77777777" w:rsidR="006D0F3F" w:rsidRPr="00B11C44" w:rsidRDefault="006D0F3F" w:rsidP="00B37145">
            <w:pPr>
              <w:rPr>
                <w:sz w:val="22"/>
                <w:szCs w:val="22"/>
              </w:rPr>
            </w:pPr>
          </w:p>
        </w:tc>
        <w:tc>
          <w:tcPr>
            <w:tcW w:w="2672" w:type="dxa"/>
            <w:shd w:val="clear" w:color="auto" w:fill="808080"/>
          </w:tcPr>
          <w:p w14:paraId="3BEC63FA" w14:textId="77777777" w:rsidR="006D0F3F" w:rsidRPr="00B11C44" w:rsidRDefault="006D0F3F" w:rsidP="00B37145">
            <w:pPr>
              <w:rPr>
                <w:sz w:val="22"/>
                <w:szCs w:val="22"/>
              </w:rPr>
            </w:pPr>
          </w:p>
        </w:tc>
      </w:tr>
    </w:tbl>
    <w:p w14:paraId="62D891BF" w14:textId="77777777"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14:paraId="295C3510" w14:textId="77777777" w:rsidR="00EF261C" w:rsidRPr="00B11C44" w:rsidRDefault="00EF261C" w:rsidP="00466A53">
      <w:pPr>
        <w:rPr>
          <w:b/>
          <w:bCs/>
        </w:rPr>
      </w:pPr>
    </w:p>
    <w:p w14:paraId="516C7723" w14:textId="77777777" w:rsidR="00EF261C" w:rsidRPr="00B11C44" w:rsidRDefault="00EF261C" w:rsidP="00466A53">
      <w:pPr>
        <w:rPr>
          <w:b/>
          <w:bCs/>
        </w:rPr>
      </w:pPr>
    </w:p>
    <w:p w14:paraId="492348C4" w14:textId="77777777" w:rsidR="00EF261C" w:rsidRPr="00B11C44" w:rsidRDefault="00EF261C" w:rsidP="00466A53">
      <w:pPr>
        <w:rPr>
          <w:b/>
          <w:bCs/>
        </w:rPr>
      </w:pPr>
    </w:p>
    <w:p w14:paraId="69AB52E1" w14:textId="77777777" w:rsidR="00EF261C" w:rsidRPr="00B11C44" w:rsidRDefault="00EF261C" w:rsidP="00466A53">
      <w:pPr>
        <w:rPr>
          <w:b/>
          <w:bCs/>
        </w:rPr>
      </w:pPr>
    </w:p>
    <w:p w14:paraId="6C976D1C" w14:textId="77777777" w:rsidR="006A5511" w:rsidRPr="00B11C44" w:rsidRDefault="00EF261C" w:rsidP="00192067">
      <w:pPr>
        <w:rPr>
          <w:b/>
          <w:bCs/>
        </w:rPr>
      </w:pPr>
      <w:r w:rsidRPr="00B11C44">
        <w:rPr>
          <w:b/>
          <w:bCs/>
        </w:rPr>
        <w:lastRenderedPageBreak/>
        <w:t>10</w:t>
      </w:r>
      <w:r w:rsidR="00466A53" w:rsidRPr="00B11C44">
        <w:rPr>
          <w:b/>
          <w:bCs/>
        </w:rPr>
        <w:t>.</w:t>
      </w:r>
      <w:r w:rsidR="006A5511" w:rsidRPr="00B11C44">
        <w:rPr>
          <w:b/>
          <w:bCs/>
        </w:rPr>
        <w:t xml:space="preserve"> APPENDICES</w:t>
      </w:r>
    </w:p>
    <w:p w14:paraId="0841B02E" w14:textId="77777777" w:rsidR="006A5511" w:rsidRPr="00B11C44" w:rsidRDefault="006A5511" w:rsidP="00590CC5">
      <w:pPr>
        <w:ind w:left="540"/>
      </w:pPr>
    </w:p>
    <w:p w14:paraId="5B10827E" w14:textId="77777777" w:rsidR="00EF261C" w:rsidRPr="00B11C44" w:rsidRDefault="006A5511" w:rsidP="00EF261C">
      <w:pPr>
        <w:jc w:val="both"/>
        <w:rPr>
          <w:bCs/>
        </w:rPr>
      </w:pPr>
      <w:r w:rsidRPr="00B11C44">
        <w:rPr>
          <w:bCs/>
        </w:rPr>
        <w:t>Please provide as appendices</w:t>
      </w:r>
      <w:r w:rsidR="008529CD" w:rsidRPr="00B11C44">
        <w:rPr>
          <w:bCs/>
        </w:rPr>
        <w:t xml:space="preserve">: </w:t>
      </w:r>
      <w:bookmarkStart w:id="48" w:name="_Toc113856182"/>
    </w:p>
    <w:p w14:paraId="236AF4F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Data collection form(s)</w:t>
      </w:r>
    </w:p>
    <w:p w14:paraId="59437ADF"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14:paraId="0CCD952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Informed consent forms (in English and local language)</w:t>
      </w:r>
    </w:p>
    <w:p w14:paraId="45DEDDD7"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National/institutional ethical approval</w:t>
      </w:r>
    </w:p>
    <w:p w14:paraId="11F16C8E"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CVs of investigators</w:t>
      </w:r>
    </w:p>
    <w:p w14:paraId="75DE4931" w14:textId="77777777" w:rsidR="00EF261C" w:rsidRPr="00B11C44" w:rsidRDefault="00EF261C" w:rsidP="00EF261C">
      <w:pPr>
        <w:ind w:firstLine="720"/>
        <w:jc w:val="both"/>
        <w:rPr>
          <w:bCs/>
        </w:rPr>
      </w:pPr>
    </w:p>
    <w:p w14:paraId="6BAAD32F" w14:textId="77777777" w:rsidR="00623F2D" w:rsidRPr="00B11C44" w:rsidRDefault="00623F2D" w:rsidP="00EF261C">
      <w:pPr>
        <w:jc w:val="both"/>
      </w:pPr>
      <w:r w:rsidRPr="00B11C44">
        <w:t>DEADLINE FOR SUBMISSION OF PROPOSALS</w:t>
      </w:r>
      <w:bookmarkEnd w:id="48"/>
      <w:r w:rsidRPr="00B11C44">
        <w:t xml:space="preserve"> </w:t>
      </w:r>
    </w:p>
    <w:p w14:paraId="49A4F13E" w14:textId="3EC1ECD6" w:rsidR="00563DDA" w:rsidRDefault="00542031" w:rsidP="00563DDA">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r w:rsidR="00623F2D" w:rsidRPr="00B11C44">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E372B4">
        <w:rPr>
          <w:rFonts w:ascii="Times New Roman" w:hAnsi="Times New Roman" w:cs="Times New Roman"/>
          <w:b/>
          <w:bCs/>
          <w:color w:val="FF0000"/>
          <w:sz w:val="24"/>
          <w:szCs w:val="24"/>
          <w:u w:val="single"/>
        </w:rPr>
        <w:t>1</w:t>
      </w:r>
      <w:r w:rsidR="00B11C44" w:rsidRPr="00B11C44">
        <w:rPr>
          <w:rFonts w:ascii="Times New Roman" w:hAnsi="Times New Roman" w:cs="Times New Roman"/>
          <w:b/>
          <w:bCs/>
          <w:color w:val="FF0000"/>
          <w:sz w:val="24"/>
          <w:szCs w:val="24"/>
          <w:u w:val="single"/>
        </w:rPr>
        <w:t xml:space="preserve"> </w:t>
      </w:r>
      <w:r w:rsidR="00563DDA">
        <w:rPr>
          <w:rFonts w:ascii="Times New Roman" w:hAnsi="Times New Roman" w:cs="Times New Roman"/>
          <w:b/>
          <w:bCs/>
          <w:color w:val="FF0000"/>
          <w:sz w:val="24"/>
          <w:szCs w:val="24"/>
          <w:u w:val="single"/>
        </w:rPr>
        <w:t>June</w:t>
      </w:r>
      <w:r w:rsidR="00B11C44" w:rsidRPr="00B11C44">
        <w:rPr>
          <w:rFonts w:ascii="Times New Roman" w:hAnsi="Times New Roman" w:cs="Times New Roman"/>
          <w:b/>
          <w:bCs/>
          <w:color w:val="FF0000"/>
          <w:sz w:val="24"/>
          <w:szCs w:val="24"/>
          <w:u w:val="single"/>
        </w:rPr>
        <w:t>,</w:t>
      </w:r>
      <w:r w:rsidR="00C642F4" w:rsidRPr="00B11C44">
        <w:rPr>
          <w:rFonts w:ascii="Times New Roman" w:hAnsi="Times New Roman" w:cs="Times New Roman"/>
          <w:b/>
          <w:bCs/>
          <w:color w:val="FF0000"/>
          <w:sz w:val="24"/>
          <w:szCs w:val="24"/>
          <w:u w:val="single"/>
        </w:rPr>
        <w:t xml:space="preserve"> 20</w:t>
      </w:r>
      <w:r w:rsidR="00E372B4">
        <w:rPr>
          <w:rFonts w:ascii="Times New Roman" w:hAnsi="Times New Roman" w:cs="Times New Roman"/>
          <w:b/>
          <w:bCs/>
          <w:color w:val="FF0000"/>
          <w:sz w:val="24"/>
          <w:szCs w:val="24"/>
          <w:u w:val="single"/>
        </w:rPr>
        <w:t>20</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14:paraId="1374B1FB" w14:textId="470C19BB" w:rsidR="00623F2D" w:rsidRPr="00025EC4" w:rsidRDefault="00563DDA" w:rsidP="00025EC4">
      <w:pPr>
        <w:pStyle w:val="NormalWeb"/>
        <w:jc w:val="both"/>
        <w:rPr>
          <w:rFonts w:ascii="Times New Roman" w:hAnsi="Times New Roman" w:cs="Times New Roman"/>
          <w:b/>
          <w:bCs/>
          <w:i/>
          <w:iCs/>
          <w:color w:val="auto"/>
          <w:sz w:val="24"/>
          <w:szCs w:val="24"/>
        </w:rPr>
      </w:pPr>
      <w:r w:rsidRPr="00025EC4">
        <w:rPr>
          <w:rFonts w:ascii="Times New Roman" w:hAnsi="Times New Roman" w:cs="Times New Roman"/>
          <w:b/>
          <w:bCs/>
          <w:i/>
          <w:iCs/>
          <w:color w:val="auto"/>
          <w:sz w:val="24"/>
          <w:szCs w:val="24"/>
        </w:rPr>
        <w:t xml:space="preserve">Note: COVID-19 related proposals will be reviewed as they arrive, and we will respond to such applications in a maximum of 1 month from the date of the submission of a completed proposal.  </w:t>
      </w:r>
    </w:p>
    <w:p w14:paraId="7EDCA00E" w14:textId="77777777"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w:t>
      </w:r>
      <w:r w:rsidR="00E372B4">
        <w:rPr>
          <w:b/>
          <w:bCs/>
        </w:rPr>
        <w:t>20</w:t>
      </w:r>
      <w:r w:rsidR="00AB0289" w:rsidRPr="00B11C44">
        <w:rPr>
          <w:b/>
          <w:bCs/>
        </w:rPr>
        <w:t>-20</w:t>
      </w:r>
      <w:r w:rsidR="00E372B4">
        <w:rPr>
          <w:b/>
          <w:bCs/>
        </w:rPr>
        <w:t>21</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14:paraId="70F529ED" w14:textId="77777777" w:rsidR="00EB4FF1" w:rsidRPr="00B11C44" w:rsidRDefault="00EB4FF1" w:rsidP="00EB4FF1">
      <w:pPr>
        <w:rPr>
          <w:b/>
          <w:bCs/>
        </w:rPr>
      </w:pPr>
    </w:p>
    <w:p w14:paraId="08565838" w14:textId="77777777" w:rsidR="00A01EE5" w:rsidRPr="00B11C44" w:rsidRDefault="00A01EE5" w:rsidP="00A01EE5">
      <w:pPr>
        <w:ind w:firstLine="540"/>
      </w:pPr>
    </w:p>
    <w:p w14:paraId="73831E34" w14:textId="77777777" w:rsidR="005305FE" w:rsidRDefault="00011B72" w:rsidP="00A01EE5">
      <w:pPr>
        <w:ind w:firstLine="540"/>
      </w:pPr>
      <w:r w:rsidRPr="00B11C44">
        <w:t>Coordinator,</w:t>
      </w:r>
      <w:r w:rsidR="00A01EE5" w:rsidRPr="00B11C44">
        <w:t xml:space="preserve"> Research</w:t>
      </w:r>
      <w:r w:rsidRPr="00B11C44">
        <w:t xml:space="preserve"> </w:t>
      </w:r>
      <w:r w:rsidR="00E372B4">
        <w:t>and</w:t>
      </w:r>
      <w:r w:rsidRPr="00B11C44">
        <w:t xml:space="preserve"> Innovation</w:t>
      </w:r>
    </w:p>
    <w:p w14:paraId="082AA422" w14:textId="77777777" w:rsidR="00E372B4" w:rsidRPr="00B11C44" w:rsidRDefault="00E372B4" w:rsidP="00A01EE5">
      <w:pPr>
        <w:ind w:firstLine="540"/>
      </w:pPr>
      <w:r>
        <w:t xml:space="preserve">Science, Information, and Dissemination </w:t>
      </w:r>
    </w:p>
    <w:p w14:paraId="66E76DE9" w14:textId="77777777" w:rsidR="005305FE" w:rsidRPr="00B11C44" w:rsidRDefault="005305FE" w:rsidP="006B0F55">
      <w:pPr>
        <w:ind w:firstLine="540"/>
      </w:pPr>
      <w:r w:rsidRPr="00B11C44">
        <w:t>World Health Organization</w:t>
      </w:r>
    </w:p>
    <w:p w14:paraId="57708160" w14:textId="77777777" w:rsidR="005305FE" w:rsidRPr="00B11C44" w:rsidRDefault="005305FE" w:rsidP="006B0F55">
      <w:pPr>
        <w:ind w:firstLine="540"/>
      </w:pPr>
      <w:r w:rsidRPr="00B11C44">
        <w:t>Regional Office for the Eastern Mediterranean</w:t>
      </w:r>
    </w:p>
    <w:p w14:paraId="122011C6" w14:textId="77777777" w:rsidR="006A5511" w:rsidRPr="00B11C44" w:rsidRDefault="005305FE" w:rsidP="006B0F55">
      <w:pPr>
        <w:ind w:firstLine="540"/>
      </w:pPr>
      <w:r w:rsidRPr="00B11C44">
        <w:t>Abdel Razzak Al Sanhouri Street</w:t>
      </w:r>
    </w:p>
    <w:p w14:paraId="7356A0DC" w14:textId="77777777" w:rsidR="005305FE" w:rsidRPr="00B11C44" w:rsidRDefault="005305FE" w:rsidP="006B0F55">
      <w:pPr>
        <w:ind w:firstLine="540"/>
      </w:pPr>
      <w:r w:rsidRPr="00B11C44">
        <w:t>Nasr City, PO Box 7608, Cairo 1137,</w:t>
      </w:r>
      <w:r w:rsidR="006B0F55" w:rsidRPr="00B11C44">
        <w:t xml:space="preserve"> </w:t>
      </w:r>
      <w:r w:rsidRPr="00B11C44">
        <w:rPr>
          <w:bCs/>
        </w:rPr>
        <w:t>Egypt</w:t>
      </w:r>
    </w:p>
    <w:p w14:paraId="5D660025" w14:textId="77777777" w:rsidR="005305FE" w:rsidRPr="00B11C44" w:rsidRDefault="005305FE" w:rsidP="00361A00">
      <w:pPr>
        <w:ind w:firstLine="540"/>
      </w:pPr>
      <w:r w:rsidRPr="00B11C44">
        <w:t>Fax: (</w:t>
      </w:r>
      <w:r w:rsidR="004F0C16" w:rsidRPr="00B11C44">
        <w:t>+</w:t>
      </w:r>
      <w:r w:rsidRPr="00B11C44">
        <w:t xml:space="preserve">202) </w:t>
      </w:r>
      <w:r w:rsidR="00466A53" w:rsidRPr="00B11C44">
        <w:t>2</w:t>
      </w:r>
      <w:r w:rsidRPr="00B11C44">
        <w:t>670 24 92/94</w:t>
      </w:r>
      <w:r w:rsidR="00E677C4" w:rsidRPr="00B11C44">
        <w:t>; (</w:t>
      </w:r>
      <w:r w:rsidR="004F0C16" w:rsidRPr="00B11C44">
        <w:t>+</w:t>
      </w:r>
      <w:r w:rsidR="006B0F55" w:rsidRPr="00B11C44">
        <w:t xml:space="preserve">202) </w:t>
      </w:r>
      <w:r w:rsidR="00466A53" w:rsidRPr="00B11C44">
        <w:t>2</w:t>
      </w:r>
      <w:r w:rsidR="006B0F55" w:rsidRPr="00B11C44">
        <w:t xml:space="preserve">276 54 20 </w:t>
      </w:r>
    </w:p>
    <w:p w14:paraId="2D207EC2" w14:textId="77777777" w:rsidR="005305FE" w:rsidRPr="00B11C44" w:rsidRDefault="005305FE" w:rsidP="006B0F55">
      <w:pPr>
        <w:ind w:firstLine="540"/>
      </w:pPr>
      <w:r w:rsidRPr="00B11C44">
        <w:t xml:space="preserve">E-mail: </w:t>
      </w:r>
      <w:hyperlink r:id="rId13" w:history="1">
        <w:r w:rsidR="008529CD" w:rsidRPr="00B11C44">
          <w:rPr>
            <w:rStyle w:val="Hyperlink"/>
          </w:rPr>
          <w:t>emrgorpd@who.int</w:t>
        </w:r>
      </w:hyperlink>
      <w:r w:rsidR="008529CD" w:rsidRPr="00B11C44">
        <w:t xml:space="preserve"> </w:t>
      </w:r>
    </w:p>
    <w:p w14:paraId="52ABA0DB" w14:textId="77777777" w:rsidR="00411A99" w:rsidRPr="00B11C44" w:rsidRDefault="00411A99" w:rsidP="00590CC5">
      <w:pPr>
        <w:tabs>
          <w:tab w:val="num" w:pos="4248"/>
        </w:tabs>
        <w:rPr>
          <w:b/>
          <w:bCs/>
        </w:rPr>
      </w:pPr>
    </w:p>
    <w:p w14:paraId="1D46DD3C" w14:textId="77777777" w:rsidR="00411A99" w:rsidRPr="00B11C44" w:rsidRDefault="00411A99" w:rsidP="00590CC5">
      <w:pPr>
        <w:pBdr>
          <w:bottom w:val="single" w:sz="12" w:space="1" w:color="auto"/>
        </w:pBdr>
        <w:tabs>
          <w:tab w:val="num" w:pos="4248"/>
        </w:tabs>
        <w:rPr>
          <w:b/>
          <w:bCs/>
        </w:rPr>
      </w:pPr>
    </w:p>
    <w:p w14:paraId="42A1FAF2" w14:textId="77777777" w:rsidR="00A34BCF" w:rsidRPr="00B11C44" w:rsidRDefault="00A34BCF" w:rsidP="00590CC5">
      <w:pPr>
        <w:pBdr>
          <w:bottom w:val="single" w:sz="12" w:space="1" w:color="auto"/>
        </w:pBdr>
        <w:tabs>
          <w:tab w:val="num" w:pos="4248"/>
        </w:tabs>
        <w:rPr>
          <w:b/>
          <w:bCs/>
        </w:rPr>
      </w:pPr>
    </w:p>
    <w:p w14:paraId="5B24FFF0" w14:textId="77777777" w:rsidR="00A34BCF" w:rsidRPr="00B11C44" w:rsidRDefault="00A34BCF" w:rsidP="00590CC5">
      <w:pPr>
        <w:pBdr>
          <w:bottom w:val="single" w:sz="12" w:space="1" w:color="auto"/>
        </w:pBdr>
        <w:tabs>
          <w:tab w:val="num" w:pos="4248"/>
        </w:tabs>
        <w:rPr>
          <w:b/>
          <w:bCs/>
        </w:rPr>
      </w:pPr>
    </w:p>
    <w:p w14:paraId="357B74DA" w14:textId="77777777" w:rsidR="00A34BCF" w:rsidRPr="00B11C44" w:rsidRDefault="00A34BCF" w:rsidP="00590CC5">
      <w:pPr>
        <w:pBdr>
          <w:bottom w:val="single" w:sz="12" w:space="1" w:color="auto"/>
        </w:pBdr>
        <w:tabs>
          <w:tab w:val="num" w:pos="4248"/>
        </w:tabs>
        <w:rPr>
          <w:b/>
          <w:bCs/>
        </w:rPr>
      </w:pPr>
    </w:p>
    <w:p w14:paraId="5C3EA0CA" w14:textId="77777777" w:rsidR="00A34BCF" w:rsidRPr="00B11C44" w:rsidRDefault="00A34BCF" w:rsidP="00590CC5">
      <w:pPr>
        <w:pBdr>
          <w:bottom w:val="single" w:sz="12" w:space="1" w:color="auto"/>
        </w:pBdr>
        <w:tabs>
          <w:tab w:val="num" w:pos="4248"/>
        </w:tabs>
        <w:rPr>
          <w:b/>
          <w:bCs/>
        </w:rPr>
      </w:pPr>
    </w:p>
    <w:p w14:paraId="69AB5E2A" w14:textId="77777777" w:rsidR="00A34BCF" w:rsidRPr="00B11C44" w:rsidRDefault="00A34BCF" w:rsidP="00590CC5">
      <w:pPr>
        <w:pBdr>
          <w:bottom w:val="single" w:sz="12" w:space="1" w:color="auto"/>
        </w:pBdr>
        <w:tabs>
          <w:tab w:val="num" w:pos="4248"/>
        </w:tabs>
        <w:rPr>
          <w:b/>
          <w:bCs/>
        </w:rPr>
      </w:pPr>
    </w:p>
    <w:p w14:paraId="6E4869F7" w14:textId="77777777" w:rsidR="00A34BCF" w:rsidRPr="00B11C44" w:rsidRDefault="00A34BCF" w:rsidP="00590CC5">
      <w:pPr>
        <w:pBdr>
          <w:bottom w:val="single" w:sz="12" w:space="1" w:color="auto"/>
        </w:pBdr>
        <w:tabs>
          <w:tab w:val="num" w:pos="4248"/>
        </w:tabs>
        <w:rPr>
          <w:b/>
          <w:bCs/>
        </w:rPr>
      </w:pPr>
    </w:p>
    <w:p w14:paraId="6B161A78" w14:textId="77777777" w:rsidR="00A34BCF" w:rsidRPr="00B11C44" w:rsidRDefault="00A34BCF" w:rsidP="00590CC5">
      <w:pPr>
        <w:pBdr>
          <w:bottom w:val="single" w:sz="12" w:space="1" w:color="auto"/>
        </w:pBdr>
        <w:tabs>
          <w:tab w:val="num" w:pos="4248"/>
        </w:tabs>
        <w:rPr>
          <w:b/>
          <w:bCs/>
        </w:rPr>
      </w:pPr>
    </w:p>
    <w:p w14:paraId="4A02639B" w14:textId="77777777" w:rsidR="00A34BCF" w:rsidRPr="00B11C44" w:rsidRDefault="00A34BCF" w:rsidP="00590CC5">
      <w:pPr>
        <w:pBdr>
          <w:bottom w:val="single" w:sz="12" w:space="1" w:color="auto"/>
        </w:pBdr>
        <w:tabs>
          <w:tab w:val="num" w:pos="4248"/>
        </w:tabs>
        <w:rPr>
          <w:b/>
          <w:bCs/>
        </w:rPr>
      </w:pPr>
    </w:p>
    <w:p w14:paraId="58B40E71" w14:textId="77777777" w:rsidR="00A34BCF" w:rsidRPr="00B11C44" w:rsidRDefault="00A34BCF" w:rsidP="00590CC5">
      <w:pPr>
        <w:pBdr>
          <w:bottom w:val="single" w:sz="12" w:space="1" w:color="auto"/>
        </w:pBdr>
        <w:tabs>
          <w:tab w:val="num" w:pos="4248"/>
        </w:tabs>
        <w:rPr>
          <w:b/>
          <w:bCs/>
        </w:rPr>
      </w:pPr>
    </w:p>
    <w:p w14:paraId="0E9AFCCA" w14:textId="77777777" w:rsidR="00A34BCF" w:rsidRPr="00B11C44" w:rsidRDefault="00A34BCF" w:rsidP="00590CC5">
      <w:pPr>
        <w:pBdr>
          <w:bottom w:val="single" w:sz="12" w:space="1" w:color="auto"/>
        </w:pBdr>
        <w:tabs>
          <w:tab w:val="num" w:pos="4248"/>
        </w:tabs>
        <w:rPr>
          <w:b/>
          <w:bCs/>
        </w:rPr>
      </w:pPr>
    </w:p>
    <w:p w14:paraId="6AE08EE6" w14:textId="77777777" w:rsidR="00A34BCF" w:rsidRPr="00B11C44" w:rsidRDefault="00A34BCF" w:rsidP="00590CC5">
      <w:pPr>
        <w:pBdr>
          <w:bottom w:val="single" w:sz="12" w:space="1" w:color="auto"/>
        </w:pBdr>
        <w:tabs>
          <w:tab w:val="num" w:pos="4248"/>
        </w:tabs>
        <w:rPr>
          <w:b/>
          <w:bCs/>
        </w:rPr>
      </w:pPr>
    </w:p>
    <w:p w14:paraId="43D6EC44" w14:textId="77777777" w:rsidR="00030FE1" w:rsidRPr="00B11C44" w:rsidRDefault="00030FE1" w:rsidP="00BD377C">
      <w:pPr>
        <w:rPr>
          <w:b/>
          <w:bCs/>
        </w:rPr>
      </w:pPr>
    </w:p>
    <w:p w14:paraId="2732B6F5" w14:textId="77777777" w:rsidR="00030FE1" w:rsidRPr="00B11C44" w:rsidRDefault="00030FE1" w:rsidP="00BD377C">
      <w:pPr>
        <w:rPr>
          <w:b/>
          <w:bCs/>
        </w:rPr>
      </w:pPr>
    </w:p>
    <w:p w14:paraId="5FA1AF11" w14:textId="77777777" w:rsidR="00030FE1" w:rsidRPr="00B11C44" w:rsidRDefault="00030FE1" w:rsidP="00BD377C">
      <w:pPr>
        <w:rPr>
          <w:b/>
          <w:bCs/>
        </w:rPr>
      </w:pPr>
    </w:p>
    <w:p w14:paraId="58C605C0" w14:textId="77777777" w:rsidR="00030FE1" w:rsidRPr="00B11C44" w:rsidRDefault="00030FE1" w:rsidP="00BD377C">
      <w:pPr>
        <w:rPr>
          <w:sz w:val="20"/>
          <w:szCs w:val="20"/>
        </w:rPr>
      </w:pPr>
    </w:p>
    <w:p w14:paraId="3FD78A24" w14:textId="77777777" w:rsidR="00030FE1" w:rsidRPr="00B11C44" w:rsidRDefault="00030FE1" w:rsidP="00BD377C">
      <w:pPr>
        <w:rPr>
          <w:rFonts w:ascii="Arial" w:hAnsi="Arial" w:cs="Arial"/>
          <w:b/>
          <w:bCs/>
        </w:rPr>
      </w:pPr>
    </w:p>
    <w:p w14:paraId="4ADB566D" w14:textId="77777777" w:rsidR="00A34BCF" w:rsidRPr="00B11C44" w:rsidRDefault="00A34BCF" w:rsidP="00BD377C">
      <w:pPr>
        <w:rPr>
          <w:rFonts w:ascii="Arial" w:hAnsi="Arial" w:cs="Arial"/>
          <w:b/>
          <w:bCs/>
        </w:rPr>
      </w:pPr>
    </w:p>
    <w:p w14:paraId="5B8F7B26" w14:textId="77777777" w:rsidR="00030FE1" w:rsidRPr="00B11C44" w:rsidRDefault="00030FE1" w:rsidP="00BD377C">
      <w:pPr>
        <w:rPr>
          <w:rFonts w:ascii="Arial" w:hAnsi="Arial" w:cs="Arial"/>
          <w:b/>
          <w:bCs/>
        </w:rPr>
      </w:pPr>
    </w:p>
    <w:p w14:paraId="2A743BB2" w14:textId="77777777" w:rsidR="00BD377C" w:rsidRPr="00B11C44" w:rsidRDefault="00BD377C" w:rsidP="00BD377C">
      <w:pPr>
        <w:rPr>
          <w:b/>
          <w:bCs/>
        </w:rPr>
      </w:pPr>
      <w:r w:rsidRPr="00B11C44">
        <w:rPr>
          <w:rFonts w:ascii="Arial" w:hAnsi="Arial" w:cs="Arial"/>
          <w:b/>
          <w:bCs/>
        </w:rPr>
        <w:t xml:space="preserve">ANNEX I </w:t>
      </w:r>
    </w:p>
    <w:p w14:paraId="4822DBCD" w14:textId="77777777" w:rsidR="00BD377C" w:rsidRPr="00B11C44" w:rsidRDefault="00BD377C" w:rsidP="00BD377C">
      <w:pPr>
        <w:tabs>
          <w:tab w:val="num" w:pos="4248"/>
        </w:tabs>
        <w:rPr>
          <w:rFonts w:ascii="Arial" w:hAnsi="Arial" w:cs="Arial"/>
          <w:b/>
          <w:bCs/>
        </w:rPr>
      </w:pPr>
    </w:p>
    <w:p w14:paraId="7C5733E4" w14:textId="77777777" w:rsidR="00BD377C" w:rsidRPr="00B11C44" w:rsidRDefault="00BD377C" w:rsidP="00BD377C">
      <w:pPr>
        <w:tabs>
          <w:tab w:val="num" w:pos="4248"/>
        </w:tabs>
        <w:ind w:left="360"/>
        <w:rPr>
          <w:rFonts w:ascii="Arial" w:hAnsi="Arial" w:cs="Arial"/>
          <w:sz w:val="22"/>
          <w:szCs w:val="22"/>
        </w:rPr>
      </w:pPr>
    </w:p>
    <w:p w14:paraId="386EABAA" w14:textId="77777777"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14:paraId="08BC59B9" w14:textId="77777777" w:rsidR="00BD377C" w:rsidRPr="00B11C44" w:rsidRDefault="00BD377C" w:rsidP="00BD377C">
      <w:pPr>
        <w:tabs>
          <w:tab w:val="num" w:pos="4248"/>
        </w:tabs>
        <w:ind w:left="360"/>
        <w:rPr>
          <w:rFonts w:ascii="Arial" w:hAnsi="Arial" w:cs="Arial"/>
          <w:sz w:val="20"/>
          <w:szCs w:val="20"/>
        </w:rPr>
      </w:pPr>
    </w:p>
    <w:p w14:paraId="3CCAD431" w14:textId="77777777"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14:paraId="4C3B284D" w14:textId="77777777" w:rsidR="00BD377C" w:rsidRPr="00B11C44" w:rsidRDefault="00BD377C" w:rsidP="00BD377C">
      <w:pPr>
        <w:tabs>
          <w:tab w:val="num" w:pos="4248"/>
        </w:tabs>
        <w:ind w:left="360"/>
        <w:rPr>
          <w:rFonts w:ascii="Arial" w:hAnsi="Arial" w:cs="Arial"/>
          <w:sz w:val="20"/>
          <w:szCs w:val="20"/>
        </w:rPr>
      </w:pPr>
    </w:p>
    <w:p w14:paraId="1485FD46" w14:textId="77777777" w:rsidR="00BD377C" w:rsidRPr="00B11C44" w:rsidRDefault="0013493D" w:rsidP="00642E73">
      <w:pPr>
        <w:numPr>
          <w:ilvl w:val="0"/>
          <w:numId w:val="9"/>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14:paraId="73521E19" w14:textId="77777777"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 xml:space="preserve">(excluding scientific hypotheses and scientific opinions) are true and complete, and </w:t>
      </w:r>
    </w:p>
    <w:p w14:paraId="3059A3B6" w14:textId="77777777" w:rsidR="00BD377C" w:rsidRPr="00B11C44" w:rsidRDefault="002750AB" w:rsidP="00642E73">
      <w:pPr>
        <w:numPr>
          <w:ilvl w:val="0"/>
          <w:numId w:val="9"/>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14:paraId="79EA560E" w14:textId="77777777" w:rsidR="002750AB" w:rsidRPr="00B11C44" w:rsidRDefault="002750AB" w:rsidP="00BD377C">
      <w:pPr>
        <w:ind w:left="360"/>
        <w:jc w:val="both"/>
        <w:rPr>
          <w:rFonts w:ascii="Arial" w:hAnsi="Arial" w:cs="Arial"/>
          <w:sz w:val="20"/>
          <w:szCs w:val="20"/>
        </w:rPr>
      </w:pPr>
    </w:p>
    <w:p w14:paraId="2DF4483B" w14:textId="77777777"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as a result of this proposal.</w:t>
      </w:r>
    </w:p>
    <w:p w14:paraId="0F83BDB4" w14:textId="77777777"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14:paraId="2BEE430F" w14:textId="77777777" w:rsidTr="00DB2EB6">
        <w:trPr>
          <w:trHeight w:hRule="exact" w:val="392"/>
        </w:trPr>
        <w:tc>
          <w:tcPr>
            <w:tcW w:w="4590" w:type="dxa"/>
            <w:gridSpan w:val="2"/>
            <w:tcBorders>
              <w:top w:val="single" w:sz="4" w:space="0" w:color="auto"/>
              <w:left w:val="single" w:sz="4" w:space="0" w:color="auto"/>
              <w:bottom w:val="single" w:sz="4" w:space="0" w:color="auto"/>
            </w:tcBorders>
          </w:tcPr>
          <w:p w14:paraId="4C1153B1"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14:paraId="4FC49B1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14:paraId="447DDF59"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Date (dd/mm/yy)</w:t>
            </w:r>
          </w:p>
        </w:tc>
      </w:tr>
      <w:tr w:rsidR="00BD377C" w:rsidRPr="00B11C44" w14:paraId="4D5376CB" w14:textId="77777777" w:rsidTr="00DB2EB6">
        <w:trPr>
          <w:trHeight w:val="910"/>
        </w:trPr>
        <w:tc>
          <w:tcPr>
            <w:tcW w:w="4590" w:type="dxa"/>
            <w:gridSpan w:val="2"/>
            <w:tcBorders>
              <w:top w:val="single" w:sz="4" w:space="0" w:color="auto"/>
              <w:left w:val="single" w:sz="6" w:space="0" w:color="auto"/>
              <w:bottom w:val="single" w:sz="4" w:space="0" w:color="auto"/>
            </w:tcBorders>
          </w:tcPr>
          <w:p w14:paraId="6E8F553D" w14:textId="77777777" w:rsidR="00BD377C" w:rsidRPr="00B11C44" w:rsidRDefault="00BD377C" w:rsidP="00DB2EB6">
            <w:pPr>
              <w:rPr>
                <w:rFonts w:ascii="Arial" w:hAnsi="Arial" w:cs="Arial"/>
                <w:sz w:val="20"/>
                <w:szCs w:val="20"/>
              </w:rPr>
            </w:pPr>
          </w:p>
          <w:p w14:paraId="0BC5E73F" w14:textId="77777777"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14:paraId="42450685"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D1803B7" w14:textId="77777777" w:rsidR="00BD377C" w:rsidRPr="00B11C44" w:rsidRDefault="00BD377C" w:rsidP="00DB2EB6">
            <w:pPr>
              <w:rPr>
                <w:rFonts w:ascii="Arial" w:hAnsi="Arial"/>
                <w:sz w:val="16"/>
              </w:rPr>
            </w:pPr>
          </w:p>
        </w:tc>
      </w:tr>
      <w:tr w:rsidR="00BD377C" w:rsidRPr="00B11C44" w14:paraId="1A3F457B" w14:textId="77777777" w:rsidTr="00DB2EB6">
        <w:trPr>
          <w:trHeight w:val="840"/>
        </w:trPr>
        <w:tc>
          <w:tcPr>
            <w:tcW w:w="4590" w:type="dxa"/>
            <w:gridSpan w:val="2"/>
            <w:tcBorders>
              <w:top w:val="single" w:sz="4" w:space="0" w:color="auto"/>
              <w:left w:val="single" w:sz="6" w:space="0" w:color="auto"/>
              <w:bottom w:val="single" w:sz="4" w:space="0" w:color="auto"/>
            </w:tcBorders>
          </w:tcPr>
          <w:p w14:paraId="16013891" w14:textId="77777777" w:rsidR="00BD377C" w:rsidRPr="00B11C44" w:rsidRDefault="00BD377C" w:rsidP="00DB2EB6">
            <w:pPr>
              <w:rPr>
                <w:rFonts w:ascii="Arial" w:hAnsi="Arial" w:cs="Arial"/>
                <w:sz w:val="20"/>
                <w:szCs w:val="20"/>
              </w:rPr>
            </w:pPr>
          </w:p>
          <w:p w14:paraId="47E3DEF4" w14:textId="77777777"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14:paraId="0BED0D09"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019D64F" w14:textId="77777777" w:rsidR="00BD377C" w:rsidRPr="00B11C44" w:rsidRDefault="00BD377C" w:rsidP="00DB2EB6">
            <w:pPr>
              <w:rPr>
                <w:rFonts w:ascii="Arial" w:hAnsi="Arial"/>
                <w:sz w:val="16"/>
              </w:rPr>
            </w:pPr>
          </w:p>
        </w:tc>
      </w:tr>
      <w:tr w:rsidR="00BD377C" w:rsidRPr="00B11C44" w14:paraId="70276A1B" w14:textId="77777777" w:rsidTr="00DB2EB6">
        <w:trPr>
          <w:trHeight w:val="876"/>
        </w:trPr>
        <w:tc>
          <w:tcPr>
            <w:tcW w:w="4590" w:type="dxa"/>
            <w:gridSpan w:val="2"/>
            <w:tcBorders>
              <w:top w:val="single" w:sz="4" w:space="0" w:color="auto"/>
              <w:left w:val="single" w:sz="6" w:space="0" w:color="auto"/>
              <w:bottom w:val="single" w:sz="4" w:space="0" w:color="auto"/>
            </w:tcBorders>
          </w:tcPr>
          <w:p w14:paraId="08593CAE" w14:textId="77777777" w:rsidR="00BD377C" w:rsidRPr="00B11C44" w:rsidRDefault="00BD377C" w:rsidP="00DB2EB6">
            <w:pPr>
              <w:rPr>
                <w:rFonts w:ascii="Arial" w:hAnsi="Arial" w:cs="Arial"/>
                <w:sz w:val="20"/>
                <w:szCs w:val="20"/>
              </w:rPr>
            </w:pPr>
          </w:p>
          <w:p w14:paraId="62798D24"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14:paraId="6C28852D"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98A0D26" w14:textId="77777777" w:rsidR="00BD377C" w:rsidRPr="00B11C44" w:rsidRDefault="00BD377C" w:rsidP="00DB2EB6">
            <w:pPr>
              <w:rPr>
                <w:rFonts w:ascii="Arial" w:hAnsi="Arial"/>
                <w:sz w:val="16"/>
              </w:rPr>
            </w:pPr>
          </w:p>
        </w:tc>
      </w:tr>
      <w:tr w:rsidR="00BD377C" w:rsidRPr="00B11C44" w14:paraId="0398FB77" w14:textId="77777777" w:rsidTr="00DB2EB6">
        <w:trPr>
          <w:trHeight w:val="900"/>
        </w:trPr>
        <w:tc>
          <w:tcPr>
            <w:tcW w:w="4590" w:type="dxa"/>
            <w:gridSpan w:val="2"/>
            <w:tcBorders>
              <w:top w:val="single" w:sz="4" w:space="0" w:color="auto"/>
              <w:left w:val="single" w:sz="6" w:space="0" w:color="auto"/>
              <w:bottom w:val="single" w:sz="4" w:space="0" w:color="auto"/>
            </w:tcBorders>
          </w:tcPr>
          <w:p w14:paraId="331E7EF4" w14:textId="77777777" w:rsidR="00BD377C" w:rsidRPr="00B11C44" w:rsidRDefault="00BD377C" w:rsidP="00DB2EB6">
            <w:pPr>
              <w:rPr>
                <w:rFonts w:ascii="Arial" w:hAnsi="Arial" w:cs="Arial"/>
                <w:sz w:val="20"/>
                <w:szCs w:val="20"/>
              </w:rPr>
            </w:pPr>
          </w:p>
          <w:p w14:paraId="33F914E8"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14:paraId="75A3DFF2"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AD334B0" w14:textId="77777777" w:rsidR="00BD377C" w:rsidRPr="00B11C44" w:rsidRDefault="00BD377C" w:rsidP="00DB2EB6">
            <w:pPr>
              <w:rPr>
                <w:rFonts w:ascii="Arial" w:hAnsi="Arial"/>
                <w:sz w:val="16"/>
              </w:rPr>
            </w:pPr>
          </w:p>
        </w:tc>
      </w:tr>
      <w:tr w:rsidR="00BD377C" w:rsidRPr="00B11C44" w14:paraId="04886733"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1EF3A833" w14:textId="77777777" w:rsidR="00BD377C" w:rsidRPr="00B11C44" w:rsidRDefault="00BD377C" w:rsidP="00DB2EB6">
            <w:pPr>
              <w:rPr>
                <w:rFonts w:ascii="Arial" w:hAnsi="Arial" w:cs="Arial"/>
                <w:sz w:val="20"/>
                <w:szCs w:val="20"/>
              </w:rPr>
            </w:pPr>
          </w:p>
        </w:tc>
      </w:tr>
      <w:tr w:rsidR="00BD377C" w:rsidRPr="00B11C44" w14:paraId="6148F729"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7FEBCB9E" w14:textId="77777777" w:rsidR="00BD377C" w:rsidRPr="00B11C44" w:rsidRDefault="00BD377C" w:rsidP="00DB2EB6">
            <w:pPr>
              <w:rPr>
                <w:rFonts w:ascii="Arial" w:hAnsi="Arial" w:cs="Arial"/>
                <w:sz w:val="20"/>
                <w:szCs w:val="20"/>
              </w:rPr>
            </w:pPr>
          </w:p>
          <w:p w14:paraId="13EF602A" w14:textId="77777777"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14:paraId="24C20C7A" w14:textId="77777777" w:rsidTr="00DB2EB6">
        <w:trPr>
          <w:trHeight w:val="1042"/>
        </w:trPr>
        <w:tc>
          <w:tcPr>
            <w:tcW w:w="4590" w:type="dxa"/>
            <w:gridSpan w:val="2"/>
            <w:tcBorders>
              <w:left w:val="single" w:sz="6" w:space="0" w:color="auto"/>
              <w:right w:val="single" w:sz="4" w:space="0" w:color="auto"/>
            </w:tcBorders>
          </w:tcPr>
          <w:p w14:paraId="473EB9CF"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14:paraId="4C6B12D7" w14:textId="77777777"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14:paraId="42BE9760" w14:textId="77777777" w:rsidR="00BD377C" w:rsidRPr="00B11C44" w:rsidRDefault="00BD377C" w:rsidP="00DB2EB6">
            <w:pPr>
              <w:rPr>
                <w:rFonts w:ascii="Arial" w:hAnsi="Arial" w:cs="Arial"/>
                <w:sz w:val="20"/>
                <w:szCs w:val="20"/>
              </w:rPr>
            </w:pPr>
            <w:r w:rsidRPr="00B11C44">
              <w:rPr>
                <w:rFonts w:ascii="Arial" w:hAnsi="Arial" w:cs="Arial"/>
                <w:sz w:val="20"/>
                <w:szCs w:val="20"/>
              </w:rPr>
              <w:t>Date (dd/mm/yy)</w:t>
            </w:r>
          </w:p>
        </w:tc>
      </w:tr>
      <w:tr w:rsidR="00BD377C" w:rsidRPr="00B11C44" w14:paraId="25023AF6" w14:textId="77777777" w:rsidTr="00DB2EB6">
        <w:trPr>
          <w:trHeight w:val="525"/>
        </w:trPr>
        <w:tc>
          <w:tcPr>
            <w:tcW w:w="9090" w:type="dxa"/>
            <w:gridSpan w:val="5"/>
            <w:tcBorders>
              <w:top w:val="single" w:sz="4" w:space="0" w:color="auto"/>
              <w:left w:val="single" w:sz="4" w:space="0" w:color="auto"/>
              <w:right w:val="single" w:sz="4" w:space="0" w:color="auto"/>
            </w:tcBorders>
          </w:tcPr>
          <w:p w14:paraId="43656C8D" w14:textId="77777777"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14:paraId="7DF671F2" w14:textId="77777777" w:rsidTr="00DB2EB6">
        <w:trPr>
          <w:trHeight w:hRule="exact" w:val="200"/>
        </w:trPr>
        <w:tc>
          <w:tcPr>
            <w:tcW w:w="3150" w:type="dxa"/>
            <w:tcBorders>
              <w:top w:val="single" w:sz="4" w:space="0" w:color="auto"/>
              <w:left w:val="single" w:sz="6" w:space="0" w:color="auto"/>
              <w:right w:val="single" w:sz="6" w:space="0" w:color="auto"/>
            </w:tcBorders>
          </w:tcPr>
          <w:p w14:paraId="619CABC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14:paraId="52761AC0"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14:paraId="17ED1976"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14:paraId="76E346B3" w14:textId="77777777" w:rsidTr="00DB2EB6">
        <w:trPr>
          <w:trHeight w:hRule="exact" w:val="400"/>
        </w:trPr>
        <w:tc>
          <w:tcPr>
            <w:tcW w:w="3150" w:type="dxa"/>
            <w:tcBorders>
              <w:left w:val="single" w:sz="6" w:space="0" w:color="auto"/>
              <w:bottom w:val="single" w:sz="6" w:space="0" w:color="auto"/>
              <w:right w:val="single" w:sz="6" w:space="0" w:color="auto"/>
            </w:tcBorders>
          </w:tcPr>
          <w:p w14:paraId="727E45F3"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714E70FD"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69518189" w14:textId="77777777" w:rsidR="00BD377C" w:rsidRPr="00B11C44" w:rsidRDefault="00BD377C" w:rsidP="00DB2EB6">
            <w:pPr>
              <w:rPr>
                <w:rFonts w:ascii="Arial" w:hAnsi="Arial"/>
              </w:rPr>
            </w:pPr>
          </w:p>
        </w:tc>
      </w:tr>
    </w:tbl>
    <w:p w14:paraId="081C2A61" w14:textId="77777777" w:rsidR="00BD377C" w:rsidRPr="00B11C44" w:rsidRDefault="00BD377C" w:rsidP="00BD377C">
      <w:pPr>
        <w:tabs>
          <w:tab w:val="num" w:pos="4248"/>
        </w:tabs>
        <w:rPr>
          <w:rFonts w:ascii="Arial" w:hAnsi="Arial" w:cs="Arial"/>
          <w:color w:val="800080"/>
          <w:sz w:val="20"/>
          <w:szCs w:val="20"/>
        </w:rPr>
      </w:pPr>
    </w:p>
    <w:p w14:paraId="3B928DB3" w14:textId="77777777" w:rsidR="00BD377C" w:rsidRPr="00B11C44" w:rsidRDefault="00BD377C" w:rsidP="00BD377C">
      <w:pPr>
        <w:tabs>
          <w:tab w:val="num" w:pos="4248"/>
        </w:tabs>
        <w:rPr>
          <w:rFonts w:ascii="Arial" w:hAnsi="Arial" w:cs="Arial"/>
          <w:sz w:val="20"/>
          <w:szCs w:val="20"/>
        </w:rPr>
      </w:pPr>
    </w:p>
    <w:p w14:paraId="0052EA4B" w14:textId="77777777" w:rsidR="00E31B06" w:rsidRPr="00B11C44" w:rsidRDefault="00E31B06" w:rsidP="00590CC5">
      <w:pPr>
        <w:tabs>
          <w:tab w:val="num" w:pos="4248"/>
        </w:tabs>
        <w:sectPr w:rsidR="00E31B06"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14:paraId="07F2DFB2" w14:textId="77777777" w:rsidR="00E31B06" w:rsidRPr="00B11C44" w:rsidRDefault="00E31B06">
      <w:pPr>
        <w:rPr>
          <w:rFonts w:asciiTheme="minorHAnsi" w:hAnsiTheme="minorHAnsi"/>
          <w:b/>
          <w:bCs/>
        </w:rPr>
      </w:pPr>
      <w:r w:rsidRPr="00B11C44">
        <w:rPr>
          <w:rFonts w:asciiTheme="minorHAnsi" w:hAnsiTheme="minorHAnsi"/>
          <w:b/>
          <w:bCs/>
        </w:rPr>
        <w:lastRenderedPageBreak/>
        <w:br w:type="page"/>
      </w:r>
    </w:p>
    <w:p w14:paraId="0B7C55BC" w14:textId="77777777" w:rsidR="003C61E5" w:rsidRPr="00B11C44" w:rsidRDefault="003C61E5" w:rsidP="003C61E5">
      <w:pPr>
        <w:tabs>
          <w:tab w:val="left" w:pos="8205"/>
        </w:tabs>
        <w:rPr>
          <w:b/>
          <w:bCs/>
          <w:sz w:val="22"/>
        </w:rPr>
      </w:pPr>
      <w:r w:rsidRPr="00B11C44">
        <w:rPr>
          <w:b/>
          <w:bCs/>
          <w:noProof/>
          <w:lang w:bidi="fa-IR"/>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FABA8"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B11C44">
        <w:rPr>
          <w:b/>
          <w:bCs/>
          <w:sz w:val="22"/>
        </w:rPr>
        <w:t>ANNEX II</w:t>
      </w:r>
      <w:r w:rsidRPr="00B11C44">
        <w:rPr>
          <w:b/>
          <w:bCs/>
          <w:sz w:val="22"/>
        </w:rPr>
        <w:tab/>
      </w:r>
    </w:p>
    <w:p w14:paraId="3BF1B347" w14:textId="77777777" w:rsidR="003C61E5" w:rsidRPr="00B11C44" w:rsidRDefault="003C61E5" w:rsidP="003C61E5">
      <w:pPr>
        <w:rPr>
          <w:sz w:val="22"/>
        </w:rPr>
      </w:pPr>
    </w:p>
    <w:p w14:paraId="427778E6" w14:textId="77777777" w:rsidR="003C61E5" w:rsidRPr="00B11C44" w:rsidRDefault="003C61E5" w:rsidP="003C61E5">
      <w:pPr>
        <w:rPr>
          <w:sz w:val="22"/>
        </w:rPr>
      </w:pPr>
    </w:p>
    <w:p w14:paraId="7C65D4C9" w14:textId="77777777" w:rsidR="003C61E5" w:rsidRPr="00B11C44" w:rsidRDefault="003C61E5" w:rsidP="003C61E5">
      <w:pPr>
        <w:rPr>
          <w:sz w:val="22"/>
        </w:rPr>
      </w:pPr>
    </w:p>
    <w:p w14:paraId="69A11CED" w14:textId="77777777" w:rsidR="003C61E5" w:rsidRPr="00B11C44" w:rsidRDefault="003C61E5" w:rsidP="003C61E5">
      <w:pPr>
        <w:rPr>
          <w:sz w:val="22"/>
        </w:rPr>
      </w:pPr>
      <w:r w:rsidRPr="00B11C44">
        <w:rPr>
          <w:rFonts w:ascii="Tahoma" w:hAnsi="Tahoma"/>
          <w:noProof/>
          <w:sz w:val="28"/>
          <w:lang w:bidi="fa-IR"/>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5AD72"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B11C44">
        <w:rPr>
          <w:sz w:val="22"/>
        </w:rPr>
        <w:tab/>
      </w:r>
    </w:p>
    <w:p w14:paraId="64DF9E51" w14:textId="77777777" w:rsidR="003C61E5" w:rsidRPr="00B11C44" w:rsidRDefault="003C61E5" w:rsidP="003C61E5">
      <w:pPr>
        <w:jc w:val="center"/>
        <w:rPr>
          <w:rFonts w:asciiTheme="minorHAnsi" w:hAnsiTheme="minorHAnsi"/>
          <w:b/>
          <w:bCs/>
          <w:sz w:val="22"/>
          <w:szCs w:val="22"/>
        </w:rPr>
      </w:pPr>
    </w:p>
    <w:p w14:paraId="71C96AAE" w14:textId="77777777" w:rsidR="003C61E5" w:rsidRPr="00B11C44" w:rsidRDefault="003C61E5" w:rsidP="003C61E5">
      <w:pPr>
        <w:jc w:val="center"/>
        <w:rPr>
          <w:rFonts w:asciiTheme="minorHAnsi" w:hAnsiTheme="minorHAnsi"/>
          <w:b/>
          <w:bCs/>
        </w:rPr>
      </w:pPr>
      <w:r w:rsidRPr="00B11C44">
        <w:rPr>
          <w:rFonts w:asciiTheme="minorHAnsi" w:hAnsiTheme="minorHAnsi"/>
          <w:b/>
          <w:bCs/>
        </w:rPr>
        <w:t>INTRODUCTION</w:t>
      </w:r>
    </w:p>
    <w:p w14:paraId="570E8C92" w14:textId="77777777" w:rsidR="003C61E5" w:rsidRPr="00B11C44" w:rsidRDefault="003C61E5" w:rsidP="003C61E5">
      <w:pPr>
        <w:jc w:val="center"/>
        <w:rPr>
          <w:rFonts w:asciiTheme="minorHAnsi" w:hAnsiTheme="minorHAnsi"/>
        </w:rPr>
      </w:pPr>
      <w:r w:rsidRPr="00B11C44">
        <w:rPr>
          <w:rFonts w:asciiTheme="minorHAnsi" w:hAnsiTheme="minorHAnsi"/>
        </w:rPr>
        <w:t>CONDUCTING ETHICAL RESEARCH</w:t>
      </w:r>
    </w:p>
    <w:p w14:paraId="6433A483" w14:textId="77777777" w:rsidR="003C61E5" w:rsidRPr="00B11C44" w:rsidRDefault="003C61E5" w:rsidP="003C61E5">
      <w:pPr>
        <w:spacing w:before="240" w:after="240"/>
        <w:jc w:val="both"/>
        <w:rPr>
          <w:rFonts w:asciiTheme="minorHAnsi" w:hAnsiTheme="minorHAnsi"/>
          <w:bCs/>
          <w:sz w:val="22"/>
          <w:szCs w:val="22"/>
        </w:rPr>
      </w:pPr>
      <w:r w:rsidRPr="00B11C44">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14:paraId="2C3B2FE0"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Respect for persons</w:t>
      </w:r>
    </w:p>
    <w:p w14:paraId="75A868A2"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Justice</w:t>
      </w:r>
    </w:p>
    <w:p w14:paraId="58C2FAE6" w14:textId="77777777" w:rsidR="003C61E5" w:rsidRPr="00B11C44" w:rsidRDefault="003C61E5" w:rsidP="00642E73">
      <w:pPr>
        <w:pStyle w:val="NormalWeb"/>
        <w:numPr>
          <w:ilvl w:val="1"/>
          <w:numId w:val="14"/>
        </w:numPr>
        <w:spacing w:before="0" w:beforeAutospacing="0" w:after="0" w:afterAutospacing="0"/>
        <w:rPr>
          <w:rFonts w:asciiTheme="minorHAnsi" w:hAnsiTheme="minorHAnsi"/>
          <w:b/>
          <w:bCs/>
          <w:i/>
          <w:iCs/>
          <w:sz w:val="22"/>
          <w:szCs w:val="22"/>
        </w:rPr>
      </w:pPr>
      <w:r w:rsidRPr="00B11C44">
        <w:rPr>
          <w:rStyle w:val="Emphasis"/>
          <w:rFonts w:asciiTheme="minorHAnsi" w:hAnsiTheme="minorHAnsi"/>
          <w:b/>
          <w:bCs/>
          <w:sz w:val="22"/>
          <w:szCs w:val="22"/>
        </w:rPr>
        <w:t>Autonomy</w:t>
      </w:r>
    </w:p>
    <w:p w14:paraId="4B2020B2" w14:textId="77777777" w:rsidR="003C61E5" w:rsidRPr="00B11C44" w:rsidRDefault="003C61E5" w:rsidP="003C61E5">
      <w:pPr>
        <w:spacing w:before="120"/>
        <w:ind w:right="418"/>
        <w:jc w:val="both"/>
        <w:rPr>
          <w:rFonts w:asciiTheme="minorHAnsi" w:hAnsiTheme="minorHAnsi"/>
          <w:bCs/>
          <w:sz w:val="22"/>
          <w:szCs w:val="22"/>
        </w:rPr>
      </w:pPr>
      <w:r w:rsidRPr="00B11C44">
        <w:rPr>
          <w:rFonts w:asciiTheme="minorHAnsi" w:hAnsiTheme="minorHAnsi"/>
          <w:bCs/>
          <w:sz w:val="22"/>
          <w:szCs w:val="22"/>
        </w:rPr>
        <w:t>The table below lists examples of the potential risks/harms and benefits that may accrue to research participants as a result of taking part in research.</w:t>
      </w:r>
    </w:p>
    <w:p w14:paraId="2A933005" w14:textId="77777777" w:rsidR="003C61E5" w:rsidRPr="00B11C44"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B11C44" w14:paraId="0C508DE0" w14:textId="77777777" w:rsidTr="00A50DEB">
        <w:tc>
          <w:tcPr>
            <w:tcW w:w="5070" w:type="dxa"/>
          </w:tcPr>
          <w:p w14:paraId="6BA6041C"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Risks/Harms</w:t>
            </w:r>
          </w:p>
        </w:tc>
        <w:tc>
          <w:tcPr>
            <w:tcW w:w="4252" w:type="dxa"/>
          </w:tcPr>
          <w:p w14:paraId="5AF88D46"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Benefits</w:t>
            </w:r>
          </w:p>
        </w:tc>
      </w:tr>
      <w:tr w:rsidR="003C61E5" w:rsidRPr="00B11C44" w14:paraId="3FCAEE76" w14:textId="77777777" w:rsidTr="00A50DEB">
        <w:tc>
          <w:tcPr>
            <w:tcW w:w="5070" w:type="dxa"/>
          </w:tcPr>
          <w:p w14:paraId="095F7CE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Physical harm</w:t>
            </w:r>
          </w:p>
        </w:tc>
        <w:tc>
          <w:tcPr>
            <w:tcW w:w="4252" w:type="dxa"/>
          </w:tcPr>
          <w:p w14:paraId="2F46878D"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Access to treatment/ Free treatment</w:t>
            </w:r>
          </w:p>
        </w:tc>
      </w:tr>
      <w:tr w:rsidR="003C61E5" w:rsidRPr="00B11C44" w14:paraId="622A2A0A" w14:textId="77777777" w:rsidTr="00A50DEB">
        <w:tc>
          <w:tcPr>
            <w:tcW w:w="5070" w:type="dxa"/>
          </w:tcPr>
          <w:p w14:paraId="672AEE38"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Social harm/social risk</w:t>
            </w:r>
          </w:p>
        </w:tc>
        <w:tc>
          <w:tcPr>
            <w:tcW w:w="4252" w:type="dxa"/>
          </w:tcPr>
          <w:p w14:paraId="7501D3E0"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support</w:t>
            </w:r>
          </w:p>
        </w:tc>
      </w:tr>
      <w:tr w:rsidR="003C61E5" w:rsidRPr="00B11C44" w14:paraId="3DA1990C" w14:textId="77777777" w:rsidTr="00A50DEB">
        <w:tc>
          <w:tcPr>
            <w:tcW w:w="5070" w:type="dxa"/>
          </w:tcPr>
          <w:p w14:paraId="069BB09B"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harm/risk</w:t>
            </w:r>
          </w:p>
        </w:tc>
        <w:tc>
          <w:tcPr>
            <w:tcW w:w="4252" w:type="dxa"/>
          </w:tcPr>
          <w:p w14:paraId="1DD2DE2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Psycho-social support</w:t>
            </w:r>
          </w:p>
        </w:tc>
      </w:tr>
      <w:tr w:rsidR="003C61E5" w:rsidRPr="00B11C44" w14:paraId="677B73B7" w14:textId="77777777" w:rsidTr="00A50DEB">
        <w:tc>
          <w:tcPr>
            <w:tcW w:w="5070" w:type="dxa"/>
          </w:tcPr>
          <w:p w14:paraId="7B792624"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Stigmatization</w:t>
            </w:r>
          </w:p>
        </w:tc>
        <w:tc>
          <w:tcPr>
            <w:tcW w:w="4252" w:type="dxa"/>
          </w:tcPr>
          <w:p w14:paraId="71B9298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 xml:space="preserve">Humanitarian </w:t>
            </w:r>
          </w:p>
        </w:tc>
      </w:tr>
      <w:tr w:rsidR="003C61E5" w:rsidRPr="00B11C44" w14:paraId="5D0E809A" w14:textId="77777777" w:rsidTr="00A50DEB">
        <w:tc>
          <w:tcPr>
            <w:tcW w:w="5070" w:type="dxa"/>
          </w:tcPr>
          <w:p w14:paraId="0613129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Loss of privacy</w:t>
            </w:r>
          </w:p>
        </w:tc>
        <w:tc>
          <w:tcPr>
            <w:tcW w:w="4252" w:type="dxa"/>
          </w:tcPr>
          <w:p w14:paraId="24BC0B6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Contribution to society</w:t>
            </w:r>
          </w:p>
        </w:tc>
      </w:tr>
      <w:tr w:rsidR="003C61E5" w:rsidRPr="00B11C44" w14:paraId="2679CD5F" w14:textId="77777777" w:rsidTr="00A50DEB">
        <w:tc>
          <w:tcPr>
            <w:tcW w:w="5070" w:type="dxa"/>
          </w:tcPr>
          <w:p w14:paraId="10687C6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Insensitivity to vulnerabilities, exposing individuals to various types of harms/risks</w:t>
            </w:r>
          </w:p>
        </w:tc>
        <w:tc>
          <w:tcPr>
            <w:tcW w:w="4252" w:type="dxa"/>
          </w:tcPr>
          <w:p w14:paraId="1379107A"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r>
      <w:tr w:rsidR="003C61E5" w:rsidRPr="00B11C44" w14:paraId="0C2C2AD9" w14:textId="77777777" w:rsidTr="00A50DEB">
        <w:tc>
          <w:tcPr>
            <w:tcW w:w="5070" w:type="dxa"/>
          </w:tcPr>
          <w:p w14:paraId="29C8801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Sharing of confidential information resulting in tangible or intangible losses</w:t>
            </w:r>
          </w:p>
        </w:tc>
        <w:tc>
          <w:tcPr>
            <w:tcW w:w="4252" w:type="dxa"/>
          </w:tcPr>
          <w:p w14:paraId="0BE5DBC1" w14:textId="77777777" w:rsidR="003C61E5" w:rsidRPr="00B11C44" w:rsidRDefault="003C61E5" w:rsidP="00A50DEB">
            <w:pPr>
              <w:rPr>
                <w:rFonts w:asciiTheme="minorHAnsi" w:hAnsiTheme="minorHAnsi"/>
                <w:bCs/>
                <w:sz w:val="22"/>
                <w:szCs w:val="22"/>
              </w:rPr>
            </w:pPr>
          </w:p>
        </w:tc>
      </w:tr>
      <w:tr w:rsidR="003C61E5" w:rsidRPr="00B11C44" w14:paraId="6CFD7269" w14:textId="77777777" w:rsidTr="00A50DEB">
        <w:tc>
          <w:tcPr>
            <w:tcW w:w="5070" w:type="dxa"/>
          </w:tcPr>
          <w:p w14:paraId="15746EFF"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Perpetuation of gender and other biases</w:t>
            </w:r>
          </w:p>
        </w:tc>
        <w:tc>
          <w:tcPr>
            <w:tcW w:w="4252" w:type="dxa"/>
          </w:tcPr>
          <w:p w14:paraId="2ED2EDE7" w14:textId="77777777" w:rsidR="003C61E5" w:rsidRPr="00B11C44" w:rsidRDefault="003C61E5" w:rsidP="00A50DEB">
            <w:pPr>
              <w:rPr>
                <w:rFonts w:asciiTheme="minorHAnsi" w:hAnsiTheme="minorHAnsi"/>
                <w:bCs/>
                <w:sz w:val="22"/>
                <w:szCs w:val="22"/>
              </w:rPr>
            </w:pPr>
          </w:p>
        </w:tc>
      </w:tr>
      <w:tr w:rsidR="003C61E5" w:rsidRPr="00B11C44" w14:paraId="40669D24" w14:textId="77777777" w:rsidTr="00A50DEB">
        <w:tc>
          <w:tcPr>
            <w:tcW w:w="5070" w:type="dxa"/>
          </w:tcPr>
          <w:p w14:paraId="521B088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c>
          <w:tcPr>
            <w:tcW w:w="4252" w:type="dxa"/>
          </w:tcPr>
          <w:p w14:paraId="7222E98C" w14:textId="77777777" w:rsidR="003C61E5" w:rsidRPr="00B11C44" w:rsidRDefault="003C61E5" w:rsidP="00A50DEB">
            <w:pPr>
              <w:rPr>
                <w:rFonts w:asciiTheme="minorHAnsi" w:hAnsiTheme="minorHAnsi"/>
                <w:bCs/>
                <w:sz w:val="22"/>
                <w:szCs w:val="22"/>
              </w:rPr>
            </w:pPr>
          </w:p>
        </w:tc>
      </w:tr>
    </w:tbl>
    <w:p w14:paraId="3BA73C87" w14:textId="77777777" w:rsidR="003C61E5" w:rsidRPr="00B11C44" w:rsidRDefault="003C61E5" w:rsidP="003C61E5">
      <w:pPr>
        <w:ind w:right="424"/>
        <w:jc w:val="both"/>
        <w:rPr>
          <w:rFonts w:asciiTheme="minorHAnsi" w:hAnsiTheme="minorHAnsi"/>
          <w:bCs/>
          <w:i/>
          <w:iCs/>
          <w:sz w:val="22"/>
          <w:szCs w:val="22"/>
        </w:rPr>
      </w:pPr>
    </w:p>
    <w:p w14:paraId="19C9E7B4" w14:textId="77777777" w:rsidR="003C61E5" w:rsidRPr="00B11C44" w:rsidRDefault="003C61E5" w:rsidP="003C61E5">
      <w:pPr>
        <w:jc w:val="both"/>
        <w:rPr>
          <w:rFonts w:asciiTheme="minorHAnsi" w:hAnsiTheme="minorHAnsi"/>
          <w:b/>
          <w:sz w:val="22"/>
          <w:szCs w:val="22"/>
        </w:rPr>
      </w:pPr>
      <w:r w:rsidRPr="00B11C44">
        <w:rPr>
          <w:rFonts w:asciiTheme="minorHAnsi" w:hAnsiTheme="minorHAnsi"/>
          <w:b/>
          <w:sz w:val="22"/>
          <w:szCs w:val="22"/>
        </w:rPr>
        <w:t>Purpose of the Research Ethics Checklist</w:t>
      </w:r>
    </w:p>
    <w:p w14:paraId="71CAA401"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14:paraId="06029C60"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 xml:space="preserve">The Annex provides further details on the issues mentioned in the sections below.  </w:t>
      </w:r>
    </w:p>
    <w:p w14:paraId="2D35B278"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lastRenderedPageBreak/>
        <w:t>As this checklist functions as a '</w:t>
      </w:r>
      <w:r w:rsidR="00D63CDD" w:rsidRPr="00B11C44">
        <w:rPr>
          <w:rFonts w:asciiTheme="minorHAnsi" w:hAnsiTheme="minorHAnsi"/>
          <w:bCs/>
          <w:sz w:val="22"/>
          <w:szCs w:val="22"/>
        </w:rPr>
        <w:t>self-checklist</w:t>
      </w:r>
      <w:r w:rsidRPr="00B11C44">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14:paraId="000C63CA" w14:textId="77777777" w:rsidR="003C61E5" w:rsidRPr="00B11C44" w:rsidRDefault="003C61E5" w:rsidP="00E31B06">
      <w:pPr>
        <w:jc w:val="center"/>
        <w:rPr>
          <w:rFonts w:asciiTheme="minorHAnsi" w:hAnsiTheme="minorHAnsi"/>
          <w:b/>
          <w:bCs/>
        </w:rPr>
      </w:pPr>
    </w:p>
    <w:p w14:paraId="765CE6B7" w14:textId="77777777" w:rsidR="003C61E5" w:rsidRPr="00B11C44" w:rsidRDefault="003C61E5" w:rsidP="00E31B06">
      <w:pPr>
        <w:jc w:val="center"/>
        <w:rPr>
          <w:rFonts w:asciiTheme="minorHAnsi" w:hAnsiTheme="minorHAnsi"/>
          <w:b/>
          <w:bCs/>
        </w:rPr>
      </w:pPr>
    </w:p>
    <w:p w14:paraId="650BEC5F" w14:textId="77777777" w:rsidR="003C61E5" w:rsidRPr="00B11C44" w:rsidRDefault="003C61E5">
      <w:pPr>
        <w:rPr>
          <w:rFonts w:asciiTheme="minorHAnsi" w:hAnsiTheme="minorHAnsi"/>
          <w:b/>
          <w:bCs/>
        </w:rPr>
      </w:pPr>
      <w:r w:rsidRPr="00B11C44">
        <w:rPr>
          <w:rFonts w:asciiTheme="minorHAnsi" w:hAnsiTheme="minorHAnsi"/>
          <w:b/>
          <w:bCs/>
        </w:rPr>
        <w:br w:type="page"/>
      </w:r>
    </w:p>
    <w:p w14:paraId="1577E3BD"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1</w:t>
      </w:r>
    </w:p>
    <w:p w14:paraId="33687A5D" w14:textId="77777777" w:rsidR="00E31B06" w:rsidRPr="00B11C44" w:rsidRDefault="00E31B06" w:rsidP="00E31B06">
      <w:pPr>
        <w:pStyle w:val="Heading4"/>
        <w:spacing w:before="0" w:after="0"/>
        <w:jc w:val="center"/>
        <w:rPr>
          <w:rFonts w:asciiTheme="minorHAnsi" w:hAnsiTheme="minorHAnsi"/>
          <w:b w:val="0"/>
          <w:bCs w:val="0"/>
          <w:sz w:val="22"/>
          <w:szCs w:val="22"/>
        </w:rPr>
      </w:pPr>
      <w:r w:rsidRPr="00B11C44">
        <w:rPr>
          <w:rFonts w:asciiTheme="minorHAnsi" w:hAnsiTheme="minorHAnsi"/>
          <w:b w:val="0"/>
          <w:bCs w:val="0"/>
        </w:rPr>
        <w:t>PROTOCOL (SCIENTIFIC AND TECHNICAL ISSUES)</w:t>
      </w:r>
    </w:p>
    <w:p w14:paraId="4A2B1E2C" w14:textId="77777777" w:rsidR="00E31B06" w:rsidRPr="00B11C44" w:rsidRDefault="00E31B06" w:rsidP="00E31B06">
      <w:pPr>
        <w:spacing w:before="240"/>
        <w:rPr>
          <w:rFonts w:asciiTheme="minorHAnsi" w:hAnsiTheme="minorHAnsi"/>
          <w:bCs/>
          <w:sz w:val="22"/>
          <w:szCs w:val="22"/>
        </w:rPr>
      </w:pPr>
      <w:r w:rsidRPr="00B11C44">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14:paraId="73315666" w14:textId="77777777" w:rsidR="00E31B06" w:rsidRPr="00B11C44" w:rsidRDefault="00E31B06" w:rsidP="00E31B06">
      <w:pPr>
        <w:spacing w:before="120"/>
        <w:rPr>
          <w:rFonts w:asciiTheme="minorHAnsi" w:hAnsiTheme="minorHAnsi"/>
          <w:bCs/>
          <w:sz w:val="22"/>
          <w:szCs w:val="22"/>
        </w:rPr>
      </w:pPr>
      <w:r w:rsidRPr="00B11C44">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B11C44">
          <w:rPr>
            <w:rFonts w:asciiTheme="minorHAnsi" w:hAnsiTheme="minorHAnsi"/>
            <w:bCs/>
            <w:color w:val="0000FF"/>
            <w:sz w:val="22"/>
            <w:szCs w:val="22"/>
          </w:rPr>
          <w:t>http://www.emro.who.int/publications/pdf/healthresearchers_guide.pdf</w:t>
        </w:r>
      </w:hyperlink>
      <w:r w:rsidRPr="00B11C44">
        <w:rPr>
          <w:rFonts w:asciiTheme="minorHAnsi" w:hAnsiTheme="minorHAnsi"/>
        </w:rPr>
        <w:t xml:space="preserve"> </w:t>
      </w:r>
      <w:r w:rsidRPr="00B11C44">
        <w:rPr>
          <w:rFonts w:asciiTheme="minorHAnsi" w:hAnsiTheme="minorHAnsi"/>
          <w:bCs/>
          <w:color w:val="0000FF"/>
          <w:sz w:val="22"/>
          <w:szCs w:val="22"/>
        </w:rPr>
        <w:t xml:space="preserve"> </w:t>
      </w:r>
    </w:p>
    <w:p w14:paraId="46CC6DC8"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bCs/>
          <w:sz w:val="22"/>
          <w:szCs w:val="22"/>
        </w:rPr>
        <w:t xml:space="preserve">The WHO website also has additional guidance documents on writing research protocols and informed consent forms, available at the following link: </w:t>
      </w:r>
      <w:r w:rsidRPr="00B11C44">
        <w:rPr>
          <w:rFonts w:asciiTheme="minorHAnsi" w:hAnsiTheme="minorHAnsi"/>
          <w:bCs/>
          <w:color w:val="0000FF"/>
          <w:sz w:val="22"/>
          <w:szCs w:val="22"/>
        </w:rPr>
        <w:t xml:space="preserve">http://www.who.int/rpc/research_ethics/format_rp/en/index.html     </w:t>
      </w:r>
      <w:r w:rsidRPr="00B11C44">
        <w:rPr>
          <w:rFonts w:asciiTheme="minorHAnsi" w:hAnsiTheme="minorHAnsi"/>
          <w:sz w:val="22"/>
          <w:szCs w:val="22"/>
        </w:rPr>
        <w:tab/>
      </w:r>
    </w:p>
    <w:p w14:paraId="2B9C6CB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71D2EC14" w14:textId="77777777" w:rsidTr="00A50DEB">
        <w:trPr>
          <w:trHeight w:val="89"/>
        </w:trPr>
        <w:tc>
          <w:tcPr>
            <w:tcW w:w="8280" w:type="dxa"/>
            <w:vAlign w:val="center"/>
          </w:tcPr>
          <w:p w14:paraId="2B02B6BE"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222954D7"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26A89054"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BB5A04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7A6BFEAA" w14:textId="77777777" w:rsidTr="00A50DEB">
        <w:trPr>
          <w:trHeight w:val="75"/>
        </w:trPr>
        <w:tc>
          <w:tcPr>
            <w:tcW w:w="10193" w:type="dxa"/>
            <w:gridSpan w:val="4"/>
            <w:shd w:val="clear" w:color="auto" w:fill="D9D9D9" w:themeFill="background1" w:themeFillShade="D9"/>
            <w:vAlign w:val="center"/>
          </w:tcPr>
          <w:p w14:paraId="43B7BA1F"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Background information</w:t>
            </w:r>
          </w:p>
        </w:tc>
      </w:tr>
      <w:tr w:rsidR="00E31B06" w:rsidRPr="00B11C44" w14:paraId="375E9717" w14:textId="77777777" w:rsidTr="00A50DEB">
        <w:trPr>
          <w:trHeight w:val="75"/>
        </w:trPr>
        <w:tc>
          <w:tcPr>
            <w:tcW w:w="8280" w:type="dxa"/>
            <w:vAlign w:val="center"/>
          </w:tcPr>
          <w:p w14:paraId="1C15C3E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rationale for the study clearly stated in the context of present knowledge?</w:t>
            </w:r>
          </w:p>
        </w:tc>
        <w:tc>
          <w:tcPr>
            <w:tcW w:w="630" w:type="dxa"/>
            <w:vAlign w:val="center"/>
          </w:tcPr>
          <w:p w14:paraId="0A0A6B3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BECF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20C627" w14:textId="77777777" w:rsidR="00E31B06" w:rsidRPr="00B11C44" w:rsidRDefault="00E31B06" w:rsidP="00A50DEB">
            <w:pPr>
              <w:spacing w:before="30" w:after="30"/>
              <w:rPr>
                <w:rFonts w:asciiTheme="minorHAnsi" w:hAnsiTheme="minorHAnsi"/>
                <w:sz w:val="21"/>
                <w:szCs w:val="21"/>
              </w:rPr>
            </w:pPr>
          </w:p>
        </w:tc>
      </w:tr>
      <w:tr w:rsidR="00E31B06" w:rsidRPr="00B11C44" w14:paraId="394A74FE" w14:textId="77777777" w:rsidTr="00A50DEB">
        <w:trPr>
          <w:trHeight w:val="75"/>
        </w:trPr>
        <w:tc>
          <w:tcPr>
            <w:tcW w:w="8280" w:type="dxa"/>
            <w:vAlign w:val="center"/>
          </w:tcPr>
          <w:p w14:paraId="42D72D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review of literature with references included?</w:t>
            </w:r>
          </w:p>
        </w:tc>
        <w:tc>
          <w:tcPr>
            <w:tcW w:w="630" w:type="dxa"/>
            <w:vAlign w:val="center"/>
          </w:tcPr>
          <w:p w14:paraId="54046F7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934A38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371A16D" w14:textId="77777777" w:rsidR="00E31B06" w:rsidRPr="00B11C44" w:rsidRDefault="00E31B06" w:rsidP="00A50DEB">
            <w:pPr>
              <w:spacing w:before="30" w:after="30"/>
              <w:rPr>
                <w:rFonts w:asciiTheme="minorHAnsi" w:hAnsiTheme="minorHAnsi"/>
                <w:sz w:val="21"/>
                <w:szCs w:val="21"/>
              </w:rPr>
            </w:pPr>
          </w:p>
        </w:tc>
      </w:tr>
      <w:tr w:rsidR="00E31B06" w:rsidRPr="00B11C44" w14:paraId="08ECDBD2" w14:textId="77777777" w:rsidTr="00A50DEB">
        <w:trPr>
          <w:trHeight w:val="75"/>
        </w:trPr>
        <w:tc>
          <w:tcPr>
            <w:tcW w:w="8280" w:type="dxa"/>
            <w:vAlign w:val="center"/>
          </w:tcPr>
          <w:p w14:paraId="7876F60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study setting described? </w:t>
            </w:r>
          </w:p>
        </w:tc>
        <w:tc>
          <w:tcPr>
            <w:tcW w:w="630" w:type="dxa"/>
            <w:vAlign w:val="center"/>
          </w:tcPr>
          <w:p w14:paraId="06CA89B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31243D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C078F4" w14:textId="77777777" w:rsidR="00E31B06" w:rsidRPr="00B11C44" w:rsidRDefault="00E31B06" w:rsidP="00A50DEB">
            <w:pPr>
              <w:spacing w:before="30" w:after="30"/>
              <w:rPr>
                <w:rFonts w:asciiTheme="minorHAnsi" w:hAnsiTheme="minorHAnsi"/>
                <w:sz w:val="21"/>
                <w:szCs w:val="21"/>
              </w:rPr>
            </w:pPr>
          </w:p>
        </w:tc>
      </w:tr>
      <w:tr w:rsidR="00E31B06" w:rsidRPr="00B11C44" w14:paraId="4D97DEDE" w14:textId="77777777" w:rsidTr="00A50DEB">
        <w:trPr>
          <w:cantSplit/>
          <w:trHeight w:val="75"/>
        </w:trPr>
        <w:tc>
          <w:tcPr>
            <w:tcW w:w="10193" w:type="dxa"/>
            <w:gridSpan w:val="4"/>
            <w:shd w:val="clear" w:color="auto" w:fill="D9D9D9" w:themeFill="background1" w:themeFillShade="D9"/>
            <w:vAlign w:val="center"/>
          </w:tcPr>
          <w:p w14:paraId="01B9BD1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Goals and objectives</w:t>
            </w:r>
          </w:p>
        </w:tc>
      </w:tr>
      <w:tr w:rsidR="00E31B06" w:rsidRPr="00B11C44" w14:paraId="5293D84B" w14:textId="77777777" w:rsidTr="00A50DEB">
        <w:trPr>
          <w:trHeight w:val="107"/>
        </w:trPr>
        <w:tc>
          <w:tcPr>
            <w:tcW w:w="8280" w:type="dxa"/>
            <w:vAlign w:val="center"/>
          </w:tcPr>
          <w:p w14:paraId="564DB76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objectives and/or hypothesis to be tested clearly stated?</w:t>
            </w:r>
          </w:p>
        </w:tc>
        <w:tc>
          <w:tcPr>
            <w:tcW w:w="630" w:type="dxa"/>
            <w:vAlign w:val="center"/>
          </w:tcPr>
          <w:p w14:paraId="7E80CE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E87317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380E312" w14:textId="77777777" w:rsidR="00E31B06" w:rsidRPr="00B11C44" w:rsidRDefault="00E31B06" w:rsidP="00A50DEB">
            <w:pPr>
              <w:spacing w:before="30" w:after="30"/>
              <w:rPr>
                <w:rFonts w:asciiTheme="minorHAnsi" w:hAnsiTheme="minorHAnsi"/>
                <w:sz w:val="21"/>
                <w:szCs w:val="21"/>
              </w:rPr>
            </w:pPr>
          </w:p>
        </w:tc>
      </w:tr>
      <w:tr w:rsidR="00E31B06" w:rsidRPr="00B11C44" w14:paraId="2CC0F9E7" w14:textId="77777777" w:rsidTr="00A50DEB">
        <w:trPr>
          <w:trHeight w:val="179"/>
        </w:trPr>
        <w:tc>
          <w:tcPr>
            <w:tcW w:w="10193" w:type="dxa"/>
            <w:gridSpan w:val="4"/>
            <w:shd w:val="clear" w:color="auto" w:fill="D9D9D9" w:themeFill="background1" w:themeFillShade="D9"/>
            <w:vAlign w:val="center"/>
          </w:tcPr>
          <w:p w14:paraId="0CDD9C4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Design</w:t>
            </w:r>
            <w:r w:rsidRPr="00B11C44">
              <w:rPr>
                <w:rFonts w:asciiTheme="minorHAnsi" w:hAnsiTheme="minorHAnsi"/>
                <w:sz w:val="22"/>
                <w:szCs w:val="22"/>
              </w:rPr>
              <w:t xml:space="preserve"> </w:t>
            </w:r>
          </w:p>
        </w:tc>
      </w:tr>
      <w:tr w:rsidR="00E31B06" w:rsidRPr="00B11C44" w14:paraId="71DC74DF" w14:textId="77777777" w:rsidTr="00A50DEB">
        <w:trPr>
          <w:trHeight w:val="179"/>
        </w:trPr>
        <w:tc>
          <w:tcPr>
            <w:tcW w:w="8280" w:type="dxa"/>
            <w:vAlign w:val="center"/>
          </w:tcPr>
          <w:p w14:paraId="023FEFE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14:paraId="69E35A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1C0A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8CFAAE9" w14:textId="77777777" w:rsidR="00E31B06" w:rsidRPr="00B11C44" w:rsidRDefault="00E31B06" w:rsidP="00A50DEB">
            <w:pPr>
              <w:spacing w:before="30" w:after="30"/>
              <w:rPr>
                <w:rFonts w:asciiTheme="minorHAnsi" w:hAnsiTheme="minorHAnsi"/>
                <w:sz w:val="21"/>
                <w:szCs w:val="21"/>
              </w:rPr>
            </w:pPr>
          </w:p>
        </w:tc>
      </w:tr>
      <w:tr w:rsidR="00E31B06" w:rsidRPr="00B11C44" w14:paraId="13247C01" w14:textId="77777777" w:rsidTr="00A50DEB">
        <w:trPr>
          <w:trHeight w:val="215"/>
        </w:trPr>
        <w:tc>
          <w:tcPr>
            <w:tcW w:w="10193" w:type="dxa"/>
            <w:gridSpan w:val="4"/>
            <w:shd w:val="clear" w:color="auto" w:fill="D9D9D9" w:themeFill="background1" w:themeFillShade="D9"/>
            <w:vAlign w:val="center"/>
          </w:tcPr>
          <w:p w14:paraId="317C931D"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Methodology</w:t>
            </w:r>
          </w:p>
        </w:tc>
      </w:tr>
      <w:tr w:rsidR="00E31B06" w:rsidRPr="00B11C44" w14:paraId="27D06973" w14:textId="77777777" w:rsidTr="00A50DEB">
        <w:trPr>
          <w:trHeight w:val="215"/>
        </w:trPr>
        <w:tc>
          <w:tcPr>
            <w:tcW w:w="8280" w:type="dxa"/>
            <w:vAlign w:val="center"/>
          </w:tcPr>
          <w:p w14:paraId="79B5FC3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an estimate of sample size provided, along with the assumptions on which it is based?</w:t>
            </w:r>
          </w:p>
        </w:tc>
        <w:tc>
          <w:tcPr>
            <w:tcW w:w="630" w:type="dxa"/>
            <w:vAlign w:val="center"/>
          </w:tcPr>
          <w:p w14:paraId="559AB41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FC6B1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0A43D4C" w14:textId="77777777" w:rsidR="00E31B06" w:rsidRPr="00B11C44" w:rsidRDefault="00E31B06" w:rsidP="00A50DEB">
            <w:pPr>
              <w:spacing w:before="30" w:after="30"/>
              <w:rPr>
                <w:rFonts w:asciiTheme="minorHAnsi" w:hAnsiTheme="minorHAnsi"/>
                <w:sz w:val="21"/>
                <w:szCs w:val="21"/>
              </w:rPr>
            </w:pPr>
          </w:p>
        </w:tc>
      </w:tr>
      <w:tr w:rsidR="00E31B06" w:rsidRPr="00B11C44" w14:paraId="6B6381F0" w14:textId="77777777" w:rsidTr="00A50DEB">
        <w:trPr>
          <w:trHeight w:val="134"/>
        </w:trPr>
        <w:tc>
          <w:tcPr>
            <w:tcW w:w="8280" w:type="dxa"/>
            <w:vAlign w:val="center"/>
          </w:tcPr>
          <w:p w14:paraId="016A16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inclusion and exclusion criteria clearly stated?</w:t>
            </w:r>
          </w:p>
        </w:tc>
        <w:tc>
          <w:tcPr>
            <w:tcW w:w="630" w:type="dxa"/>
            <w:vAlign w:val="center"/>
          </w:tcPr>
          <w:p w14:paraId="5DE56F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5FE9BF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3B1E9CF" w14:textId="77777777" w:rsidR="00E31B06" w:rsidRPr="00B11C44" w:rsidRDefault="00E31B06" w:rsidP="00A50DEB">
            <w:pPr>
              <w:spacing w:before="30" w:after="30"/>
              <w:rPr>
                <w:rFonts w:asciiTheme="minorHAnsi" w:hAnsiTheme="minorHAnsi"/>
                <w:sz w:val="21"/>
                <w:szCs w:val="21"/>
              </w:rPr>
            </w:pPr>
          </w:p>
        </w:tc>
      </w:tr>
      <w:tr w:rsidR="00E31B06" w:rsidRPr="00B11C44" w14:paraId="41A9D94A" w14:textId="77777777" w:rsidTr="00A50DEB">
        <w:trPr>
          <w:trHeight w:val="134"/>
        </w:trPr>
        <w:tc>
          <w:tcPr>
            <w:tcW w:w="8280" w:type="dxa"/>
            <w:vAlign w:val="center"/>
          </w:tcPr>
          <w:p w14:paraId="637CC8E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Are the procedures for participant recruitment, admission, follow up and completion fully described? </w:t>
            </w:r>
          </w:p>
        </w:tc>
        <w:tc>
          <w:tcPr>
            <w:tcW w:w="630" w:type="dxa"/>
            <w:vAlign w:val="center"/>
          </w:tcPr>
          <w:p w14:paraId="453505F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E3199D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E8664F" w14:textId="77777777" w:rsidR="00E31B06" w:rsidRPr="00B11C44" w:rsidRDefault="00E31B06" w:rsidP="00A50DEB">
            <w:pPr>
              <w:spacing w:before="30" w:after="30"/>
              <w:rPr>
                <w:rFonts w:asciiTheme="minorHAnsi" w:hAnsiTheme="minorHAnsi"/>
                <w:sz w:val="21"/>
                <w:szCs w:val="21"/>
              </w:rPr>
            </w:pPr>
          </w:p>
        </w:tc>
      </w:tr>
      <w:tr w:rsidR="00E31B06" w:rsidRPr="00B11C44" w14:paraId="51D6005C" w14:textId="77777777" w:rsidTr="00A50DEB">
        <w:trPr>
          <w:trHeight w:val="134"/>
        </w:trPr>
        <w:tc>
          <w:tcPr>
            <w:tcW w:w="8280" w:type="dxa"/>
            <w:vAlign w:val="center"/>
          </w:tcPr>
          <w:p w14:paraId="2C01B7A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laboratory tests and other diagnostic procedures fully described?</w:t>
            </w:r>
          </w:p>
        </w:tc>
        <w:tc>
          <w:tcPr>
            <w:tcW w:w="630" w:type="dxa"/>
            <w:vAlign w:val="center"/>
          </w:tcPr>
          <w:p w14:paraId="58EEB43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839C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C1EBA18" w14:textId="77777777" w:rsidR="00E31B06" w:rsidRPr="00B11C44" w:rsidRDefault="00E31B06" w:rsidP="00A50DEB">
            <w:pPr>
              <w:spacing w:before="30" w:after="30"/>
              <w:rPr>
                <w:rFonts w:asciiTheme="minorHAnsi" w:hAnsiTheme="minorHAnsi"/>
                <w:sz w:val="21"/>
                <w:szCs w:val="21"/>
              </w:rPr>
            </w:pPr>
          </w:p>
        </w:tc>
      </w:tr>
      <w:tr w:rsidR="00E31B06" w:rsidRPr="00B11C44" w14:paraId="5DAA8EA1" w14:textId="77777777" w:rsidTr="00A50DEB">
        <w:trPr>
          <w:trHeight w:val="134"/>
        </w:trPr>
        <w:tc>
          <w:tcPr>
            <w:tcW w:w="8280" w:type="dxa"/>
            <w:vAlign w:val="center"/>
          </w:tcPr>
          <w:p w14:paraId="19D8BAD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14:paraId="2A858A4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0167F0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A1473C7" w14:textId="77777777" w:rsidR="00E31B06" w:rsidRPr="00B11C44" w:rsidRDefault="00E31B06" w:rsidP="00A50DEB">
            <w:pPr>
              <w:spacing w:before="30" w:after="30"/>
              <w:rPr>
                <w:rFonts w:asciiTheme="minorHAnsi" w:hAnsiTheme="minorHAnsi"/>
                <w:sz w:val="21"/>
                <w:szCs w:val="21"/>
              </w:rPr>
            </w:pPr>
          </w:p>
        </w:tc>
      </w:tr>
      <w:tr w:rsidR="00E31B06" w:rsidRPr="00B11C44" w14:paraId="6E6B6E24" w14:textId="77777777" w:rsidTr="00A50DEB">
        <w:trPr>
          <w:trHeight w:val="134"/>
        </w:trPr>
        <w:tc>
          <w:tcPr>
            <w:tcW w:w="8280" w:type="dxa"/>
            <w:vAlign w:val="center"/>
          </w:tcPr>
          <w:p w14:paraId="732EA1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how the specimens and/or data will be coded/anonymized?</w:t>
            </w:r>
          </w:p>
        </w:tc>
        <w:tc>
          <w:tcPr>
            <w:tcW w:w="630" w:type="dxa"/>
            <w:vAlign w:val="center"/>
          </w:tcPr>
          <w:p w14:paraId="5EF8DA7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BE105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2A3BBE0" w14:textId="77777777" w:rsidR="00E31B06" w:rsidRPr="00B11C44" w:rsidRDefault="00E31B06" w:rsidP="00A50DEB">
            <w:pPr>
              <w:spacing w:before="30" w:after="30"/>
              <w:rPr>
                <w:rFonts w:asciiTheme="minorHAnsi" w:hAnsiTheme="minorHAnsi"/>
                <w:sz w:val="21"/>
                <w:szCs w:val="21"/>
              </w:rPr>
            </w:pPr>
          </w:p>
        </w:tc>
      </w:tr>
      <w:tr w:rsidR="00E31B06" w:rsidRPr="00B11C44" w14:paraId="6FA26309" w14:textId="77777777" w:rsidTr="00A50DEB">
        <w:trPr>
          <w:trHeight w:val="134"/>
        </w:trPr>
        <w:tc>
          <w:tcPr>
            <w:tcW w:w="8280" w:type="dxa"/>
            <w:vAlign w:val="center"/>
          </w:tcPr>
          <w:p w14:paraId="2A6D5F4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14:paraId="40EC03F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614C9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4C4DEC0" w14:textId="77777777" w:rsidR="00E31B06" w:rsidRPr="00B11C44" w:rsidRDefault="00E31B06" w:rsidP="00A50DEB">
            <w:pPr>
              <w:spacing w:before="30" w:after="30"/>
              <w:rPr>
                <w:rFonts w:asciiTheme="minorHAnsi" w:hAnsiTheme="minorHAnsi"/>
                <w:sz w:val="21"/>
                <w:szCs w:val="21"/>
              </w:rPr>
            </w:pPr>
          </w:p>
        </w:tc>
      </w:tr>
      <w:tr w:rsidR="00E31B06" w:rsidRPr="00B11C44" w14:paraId="2DA20BF9" w14:textId="77777777" w:rsidTr="00A50DEB">
        <w:trPr>
          <w:trHeight w:val="134"/>
        </w:trPr>
        <w:tc>
          <w:tcPr>
            <w:tcW w:w="8280" w:type="dxa"/>
            <w:vAlign w:val="center"/>
          </w:tcPr>
          <w:p w14:paraId="43BE30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14:paraId="725F3A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558F1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5FEA08" w14:textId="77777777" w:rsidR="00E31B06" w:rsidRPr="00B11C44" w:rsidRDefault="00E31B06" w:rsidP="00A50DEB">
            <w:pPr>
              <w:spacing w:before="30" w:after="30"/>
              <w:rPr>
                <w:rFonts w:asciiTheme="minorHAnsi" w:hAnsiTheme="minorHAnsi"/>
                <w:sz w:val="21"/>
                <w:szCs w:val="21"/>
              </w:rPr>
            </w:pPr>
          </w:p>
        </w:tc>
      </w:tr>
      <w:tr w:rsidR="00E31B06" w:rsidRPr="00B11C44" w14:paraId="1A48D5E3" w14:textId="77777777" w:rsidTr="00A50DEB">
        <w:trPr>
          <w:trHeight w:val="134"/>
        </w:trPr>
        <w:tc>
          <w:tcPr>
            <w:tcW w:w="10193" w:type="dxa"/>
            <w:gridSpan w:val="4"/>
            <w:shd w:val="clear" w:color="auto" w:fill="D9D9D9" w:themeFill="background1" w:themeFillShade="D9"/>
            <w:vAlign w:val="center"/>
          </w:tcPr>
          <w:p w14:paraId="3CB22BD8"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Participant safety</w:t>
            </w:r>
          </w:p>
        </w:tc>
      </w:tr>
      <w:tr w:rsidR="00E31B06" w:rsidRPr="00B11C44" w14:paraId="149129B4" w14:textId="77777777" w:rsidTr="00A50DEB">
        <w:trPr>
          <w:trHeight w:val="75"/>
        </w:trPr>
        <w:tc>
          <w:tcPr>
            <w:tcW w:w="8280" w:type="dxa"/>
            <w:vAlign w:val="center"/>
          </w:tcPr>
          <w:p w14:paraId="774225D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14:paraId="3FB210F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D42347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E2A2EC" w14:textId="77777777" w:rsidR="00E31B06" w:rsidRPr="00B11C44" w:rsidRDefault="00E31B06" w:rsidP="00A50DEB">
            <w:pPr>
              <w:spacing w:before="30" w:after="30"/>
              <w:rPr>
                <w:rFonts w:asciiTheme="minorHAnsi" w:hAnsiTheme="minorHAnsi"/>
                <w:sz w:val="21"/>
                <w:szCs w:val="21"/>
              </w:rPr>
            </w:pPr>
          </w:p>
        </w:tc>
      </w:tr>
      <w:tr w:rsidR="00E31B06" w:rsidRPr="00B11C44" w14:paraId="461B55F8" w14:textId="77777777" w:rsidTr="00A50DEB">
        <w:trPr>
          <w:trHeight w:val="89"/>
        </w:trPr>
        <w:tc>
          <w:tcPr>
            <w:tcW w:w="8280" w:type="dxa"/>
            <w:vAlign w:val="center"/>
          </w:tcPr>
          <w:p w14:paraId="1FF99C6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14:paraId="45F3111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E34CC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304B186" w14:textId="77777777" w:rsidR="00E31B06" w:rsidRPr="00B11C44" w:rsidRDefault="00E31B06" w:rsidP="00A50DEB">
            <w:pPr>
              <w:spacing w:before="30" w:after="30"/>
              <w:rPr>
                <w:rFonts w:asciiTheme="minorHAnsi" w:hAnsiTheme="minorHAnsi"/>
                <w:sz w:val="21"/>
                <w:szCs w:val="21"/>
              </w:rPr>
            </w:pPr>
          </w:p>
        </w:tc>
      </w:tr>
      <w:tr w:rsidR="00E31B06" w:rsidRPr="00B11C44" w14:paraId="52AFFD1B" w14:textId="77777777" w:rsidTr="00A50DEB">
        <w:trPr>
          <w:trHeight w:val="80"/>
        </w:trPr>
        <w:tc>
          <w:tcPr>
            <w:tcW w:w="8280" w:type="dxa"/>
            <w:vAlign w:val="center"/>
          </w:tcPr>
          <w:p w14:paraId="21BDE15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research involves new drugs or vaccines, is the Investigator's Brochure (including safety information) attached?</w:t>
            </w:r>
          </w:p>
        </w:tc>
        <w:tc>
          <w:tcPr>
            <w:tcW w:w="630" w:type="dxa"/>
            <w:vAlign w:val="center"/>
          </w:tcPr>
          <w:p w14:paraId="0C7A7CB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0EE4C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6B628A" w14:textId="77777777" w:rsidR="00E31B06" w:rsidRPr="00B11C44" w:rsidRDefault="00E31B06" w:rsidP="00A50DEB">
            <w:pPr>
              <w:spacing w:before="30" w:after="30"/>
              <w:rPr>
                <w:rFonts w:asciiTheme="minorHAnsi" w:hAnsiTheme="minorHAnsi"/>
                <w:sz w:val="21"/>
                <w:szCs w:val="21"/>
              </w:rPr>
            </w:pPr>
          </w:p>
        </w:tc>
      </w:tr>
      <w:tr w:rsidR="00E31B06" w:rsidRPr="00B11C44" w14:paraId="6F13AE8E" w14:textId="77777777" w:rsidTr="00A50DEB">
        <w:trPr>
          <w:trHeight w:val="260"/>
        </w:trPr>
        <w:tc>
          <w:tcPr>
            <w:tcW w:w="8280" w:type="dxa"/>
            <w:vAlign w:val="center"/>
          </w:tcPr>
          <w:p w14:paraId="448DDEC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14:paraId="11A78C2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3B949B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4D5070" w14:textId="77777777" w:rsidR="00E31B06" w:rsidRPr="00B11C44" w:rsidRDefault="00E31B06" w:rsidP="00A50DEB">
            <w:pPr>
              <w:spacing w:before="30" w:after="30"/>
              <w:rPr>
                <w:rFonts w:asciiTheme="minorHAnsi" w:hAnsiTheme="minorHAnsi"/>
                <w:sz w:val="21"/>
                <w:szCs w:val="21"/>
              </w:rPr>
            </w:pPr>
          </w:p>
        </w:tc>
      </w:tr>
      <w:tr w:rsidR="00E31B06" w:rsidRPr="00B11C44" w14:paraId="4E95D625" w14:textId="77777777" w:rsidTr="00A50DEB">
        <w:trPr>
          <w:trHeight w:val="207"/>
        </w:trPr>
        <w:tc>
          <w:tcPr>
            <w:tcW w:w="8280" w:type="dxa"/>
            <w:vAlign w:val="center"/>
          </w:tcPr>
          <w:p w14:paraId="611C5D9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an intervention study, is a plan for adverse event reporting included in the protocol?</w:t>
            </w:r>
          </w:p>
        </w:tc>
        <w:tc>
          <w:tcPr>
            <w:tcW w:w="630" w:type="dxa"/>
            <w:vAlign w:val="center"/>
          </w:tcPr>
          <w:p w14:paraId="183E77B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F84755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7973340" w14:textId="77777777" w:rsidR="00E31B06" w:rsidRPr="00B11C44" w:rsidRDefault="00E31B06" w:rsidP="00A50DEB">
            <w:pPr>
              <w:spacing w:before="30" w:after="30"/>
              <w:rPr>
                <w:rFonts w:asciiTheme="minorHAnsi" w:hAnsiTheme="minorHAnsi"/>
                <w:sz w:val="21"/>
                <w:szCs w:val="21"/>
              </w:rPr>
            </w:pPr>
          </w:p>
        </w:tc>
      </w:tr>
      <w:tr w:rsidR="00E31B06" w:rsidRPr="00B11C44" w14:paraId="2B4CF177" w14:textId="77777777" w:rsidTr="00A50DEB">
        <w:trPr>
          <w:trHeight w:val="207"/>
        </w:trPr>
        <w:tc>
          <w:tcPr>
            <w:tcW w:w="10193" w:type="dxa"/>
            <w:gridSpan w:val="4"/>
            <w:shd w:val="clear" w:color="auto" w:fill="D9D9D9" w:themeFill="background1" w:themeFillShade="D9"/>
            <w:vAlign w:val="center"/>
          </w:tcPr>
          <w:p w14:paraId="6545369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Data Management and Statistical Analysis</w:t>
            </w:r>
          </w:p>
        </w:tc>
      </w:tr>
      <w:tr w:rsidR="00E31B06" w:rsidRPr="00B11C44" w14:paraId="7B8FA220" w14:textId="77777777" w:rsidTr="00A50DEB">
        <w:trPr>
          <w:trHeight w:val="207"/>
        </w:trPr>
        <w:tc>
          <w:tcPr>
            <w:tcW w:w="8280" w:type="dxa"/>
            <w:vAlign w:val="center"/>
          </w:tcPr>
          <w:p w14:paraId="41D820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on the quality assurance mechanisms for data collection, storage and analysis?</w:t>
            </w:r>
          </w:p>
        </w:tc>
        <w:tc>
          <w:tcPr>
            <w:tcW w:w="630" w:type="dxa"/>
            <w:vAlign w:val="center"/>
          </w:tcPr>
          <w:p w14:paraId="1B58005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1121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E45EC86" w14:textId="77777777" w:rsidR="00E31B06" w:rsidRPr="00B11C44" w:rsidRDefault="00E31B06" w:rsidP="00A50DEB">
            <w:pPr>
              <w:spacing w:before="30" w:after="30"/>
              <w:rPr>
                <w:rFonts w:asciiTheme="minorHAnsi" w:hAnsiTheme="minorHAnsi"/>
                <w:sz w:val="21"/>
                <w:szCs w:val="21"/>
              </w:rPr>
            </w:pPr>
          </w:p>
        </w:tc>
      </w:tr>
      <w:tr w:rsidR="00E31B06" w:rsidRPr="00B11C44" w14:paraId="47DD98C2" w14:textId="77777777" w:rsidTr="00A50DEB">
        <w:trPr>
          <w:trHeight w:val="207"/>
        </w:trPr>
        <w:tc>
          <w:tcPr>
            <w:tcW w:w="8280" w:type="dxa"/>
            <w:vAlign w:val="center"/>
          </w:tcPr>
          <w:p w14:paraId="504B907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plan for statistical analysis provided?</w:t>
            </w:r>
          </w:p>
        </w:tc>
        <w:tc>
          <w:tcPr>
            <w:tcW w:w="630" w:type="dxa"/>
            <w:vAlign w:val="center"/>
          </w:tcPr>
          <w:p w14:paraId="7DF24CB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7521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88A2E2" w14:textId="77777777" w:rsidR="00E31B06" w:rsidRPr="00B11C44" w:rsidRDefault="00E31B06" w:rsidP="00A50DEB">
            <w:pPr>
              <w:spacing w:before="30" w:after="30"/>
              <w:rPr>
                <w:rFonts w:asciiTheme="minorHAnsi" w:hAnsiTheme="minorHAnsi"/>
                <w:sz w:val="21"/>
                <w:szCs w:val="21"/>
              </w:rPr>
            </w:pPr>
          </w:p>
        </w:tc>
      </w:tr>
      <w:tr w:rsidR="00E31B06" w:rsidRPr="00B11C44" w14:paraId="2261B426" w14:textId="77777777" w:rsidTr="00A50DEB">
        <w:trPr>
          <w:trHeight w:val="207"/>
        </w:trPr>
        <w:tc>
          <w:tcPr>
            <w:tcW w:w="10193" w:type="dxa"/>
            <w:gridSpan w:val="4"/>
            <w:shd w:val="clear" w:color="auto" w:fill="D9D9D9" w:themeFill="background1" w:themeFillShade="D9"/>
            <w:vAlign w:val="center"/>
          </w:tcPr>
          <w:p w14:paraId="1B3A307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Expected outcomes and dissemination of results</w:t>
            </w:r>
          </w:p>
        </w:tc>
      </w:tr>
      <w:tr w:rsidR="00E31B06" w:rsidRPr="00B11C44" w14:paraId="5F38FD2D" w14:textId="77777777" w:rsidTr="00A50DEB">
        <w:trPr>
          <w:trHeight w:val="207"/>
        </w:trPr>
        <w:tc>
          <w:tcPr>
            <w:tcW w:w="8280" w:type="dxa"/>
            <w:vAlign w:val="center"/>
          </w:tcPr>
          <w:p w14:paraId="1948DFC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14:paraId="1BBCFA0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BD0D5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59F66D6" w14:textId="77777777" w:rsidR="00E31B06" w:rsidRPr="00B11C44" w:rsidRDefault="00E31B06" w:rsidP="00A50DEB">
            <w:pPr>
              <w:spacing w:before="30" w:after="30"/>
              <w:rPr>
                <w:rFonts w:asciiTheme="minorHAnsi" w:hAnsiTheme="minorHAnsi"/>
                <w:sz w:val="21"/>
                <w:szCs w:val="21"/>
              </w:rPr>
            </w:pPr>
          </w:p>
        </w:tc>
      </w:tr>
      <w:tr w:rsidR="00E31B06" w:rsidRPr="00B11C44" w14:paraId="67D6FB74" w14:textId="77777777" w:rsidTr="00A50DEB">
        <w:trPr>
          <w:trHeight w:val="629"/>
        </w:trPr>
        <w:tc>
          <w:tcPr>
            <w:tcW w:w="8280" w:type="dxa"/>
            <w:vAlign w:val="center"/>
          </w:tcPr>
          <w:p w14:paraId="2855949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14:paraId="76325E9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5648D3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D8B660D" w14:textId="77777777" w:rsidR="00E31B06" w:rsidRPr="00B11C44" w:rsidRDefault="00E31B06" w:rsidP="00A50DEB">
            <w:pPr>
              <w:spacing w:before="30" w:after="30"/>
              <w:rPr>
                <w:rFonts w:asciiTheme="minorHAnsi" w:hAnsiTheme="minorHAnsi"/>
                <w:sz w:val="21"/>
                <w:szCs w:val="21"/>
              </w:rPr>
            </w:pPr>
          </w:p>
        </w:tc>
      </w:tr>
      <w:tr w:rsidR="00E31B06" w:rsidRPr="00B11C44" w14:paraId="7917CDAD" w14:textId="77777777" w:rsidTr="00A50DEB">
        <w:trPr>
          <w:trHeight w:val="207"/>
        </w:trPr>
        <w:tc>
          <w:tcPr>
            <w:tcW w:w="10193" w:type="dxa"/>
            <w:gridSpan w:val="4"/>
            <w:shd w:val="clear" w:color="auto" w:fill="D9D9D9" w:themeFill="background1" w:themeFillShade="D9"/>
            <w:vAlign w:val="center"/>
          </w:tcPr>
          <w:p w14:paraId="3D797F5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Gender issues</w:t>
            </w:r>
          </w:p>
        </w:tc>
      </w:tr>
      <w:tr w:rsidR="00E31B06" w:rsidRPr="00B11C44" w14:paraId="3559E4F9" w14:textId="77777777" w:rsidTr="00A50DEB">
        <w:trPr>
          <w:trHeight w:val="207"/>
        </w:trPr>
        <w:tc>
          <w:tcPr>
            <w:tcW w:w="8280" w:type="dxa"/>
            <w:vAlign w:val="center"/>
          </w:tcPr>
          <w:p w14:paraId="213A5D3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14:paraId="5716A1B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4756D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DBD3D2" w14:textId="77777777" w:rsidR="00E31B06" w:rsidRPr="00B11C44" w:rsidRDefault="00E31B06" w:rsidP="00A50DEB">
            <w:pPr>
              <w:spacing w:before="30" w:after="30"/>
              <w:rPr>
                <w:rFonts w:asciiTheme="minorHAnsi" w:hAnsiTheme="minorHAnsi"/>
                <w:sz w:val="21"/>
                <w:szCs w:val="21"/>
              </w:rPr>
            </w:pPr>
          </w:p>
        </w:tc>
      </w:tr>
      <w:tr w:rsidR="00E31B06" w:rsidRPr="00B11C44" w14:paraId="4B084032" w14:textId="77777777" w:rsidTr="00A50DEB">
        <w:trPr>
          <w:trHeight w:val="207"/>
        </w:trPr>
        <w:tc>
          <w:tcPr>
            <w:tcW w:w="10193" w:type="dxa"/>
            <w:gridSpan w:val="4"/>
            <w:shd w:val="clear" w:color="auto" w:fill="D9D9D9" w:themeFill="background1" w:themeFillShade="D9"/>
            <w:vAlign w:val="center"/>
          </w:tcPr>
          <w:p w14:paraId="54B1FB7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Project Management</w:t>
            </w:r>
          </w:p>
        </w:tc>
      </w:tr>
      <w:tr w:rsidR="00E31B06" w:rsidRPr="00B11C44" w14:paraId="783A17CC" w14:textId="77777777" w:rsidTr="00A50DEB">
        <w:trPr>
          <w:trHeight w:val="207"/>
        </w:trPr>
        <w:tc>
          <w:tcPr>
            <w:tcW w:w="8280" w:type="dxa"/>
            <w:vAlign w:val="center"/>
          </w:tcPr>
          <w:p w14:paraId="16939A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state the expected duration of the project?</w:t>
            </w:r>
          </w:p>
        </w:tc>
        <w:tc>
          <w:tcPr>
            <w:tcW w:w="630" w:type="dxa"/>
            <w:vAlign w:val="center"/>
          </w:tcPr>
          <w:p w14:paraId="37A2AB6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9586B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15E42EB" w14:textId="77777777" w:rsidR="00E31B06" w:rsidRPr="00B11C44" w:rsidRDefault="00E31B06" w:rsidP="00A50DEB">
            <w:pPr>
              <w:spacing w:before="30" w:after="30"/>
              <w:rPr>
                <w:rFonts w:asciiTheme="minorHAnsi" w:hAnsiTheme="minorHAnsi"/>
                <w:sz w:val="21"/>
                <w:szCs w:val="21"/>
              </w:rPr>
            </w:pPr>
          </w:p>
        </w:tc>
      </w:tr>
      <w:tr w:rsidR="00E31B06" w:rsidRPr="00B11C44" w14:paraId="29BC86C3" w14:textId="77777777" w:rsidTr="00A50DEB">
        <w:trPr>
          <w:trHeight w:val="207"/>
        </w:trPr>
        <w:tc>
          <w:tcPr>
            <w:tcW w:w="8280" w:type="dxa"/>
            <w:vAlign w:val="center"/>
          </w:tcPr>
          <w:p w14:paraId="67AFD2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the role and responsibility of each member of the team?</w:t>
            </w:r>
          </w:p>
        </w:tc>
        <w:tc>
          <w:tcPr>
            <w:tcW w:w="630" w:type="dxa"/>
            <w:vAlign w:val="center"/>
          </w:tcPr>
          <w:p w14:paraId="5F2DB60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7AE057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14598E" w14:textId="77777777" w:rsidR="00E31B06" w:rsidRPr="00B11C44" w:rsidRDefault="00E31B06" w:rsidP="00A50DEB">
            <w:pPr>
              <w:spacing w:before="30" w:after="30"/>
              <w:rPr>
                <w:rFonts w:asciiTheme="minorHAnsi" w:hAnsiTheme="minorHAnsi"/>
                <w:sz w:val="21"/>
                <w:szCs w:val="21"/>
              </w:rPr>
            </w:pPr>
          </w:p>
        </w:tc>
      </w:tr>
      <w:tr w:rsidR="00E31B06" w:rsidRPr="00B11C44" w14:paraId="22852D9F" w14:textId="77777777" w:rsidTr="00A50DEB">
        <w:trPr>
          <w:trHeight w:val="207"/>
        </w:trPr>
        <w:tc>
          <w:tcPr>
            <w:tcW w:w="10193" w:type="dxa"/>
            <w:gridSpan w:val="4"/>
            <w:shd w:val="clear" w:color="auto" w:fill="D9D9D9" w:themeFill="background1" w:themeFillShade="D9"/>
            <w:vAlign w:val="center"/>
          </w:tcPr>
          <w:p w14:paraId="408AA914"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instruments</w:t>
            </w:r>
          </w:p>
        </w:tc>
      </w:tr>
      <w:tr w:rsidR="00E31B06" w:rsidRPr="00B11C44" w14:paraId="05CAC896" w14:textId="77777777" w:rsidTr="00A50DEB">
        <w:trPr>
          <w:trHeight w:val="207"/>
        </w:trPr>
        <w:tc>
          <w:tcPr>
            <w:tcW w:w="8280" w:type="dxa"/>
            <w:vAlign w:val="center"/>
          </w:tcPr>
          <w:p w14:paraId="6A33FF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questionnaires, diary cards and other materials are used, are these relevant to answer the research questions?</w:t>
            </w:r>
          </w:p>
        </w:tc>
        <w:tc>
          <w:tcPr>
            <w:tcW w:w="630" w:type="dxa"/>
            <w:vAlign w:val="center"/>
          </w:tcPr>
          <w:p w14:paraId="67EE3F2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F89D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BFCA91" w14:textId="77777777" w:rsidR="00E31B06" w:rsidRPr="00B11C44" w:rsidRDefault="00E31B06" w:rsidP="00A50DEB">
            <w:pPr>
              <w:spacing w:before="30" w:after="30"/>
              <w:rPr>
                <w:rFonts w:asciiTheme="minorHAnsi" w:hAnsiTheme="minorHAnsi"/>
                <w:sz w:val="21"/>
                <w:szCs w:val="21"/>
              </w:rPr>
            </w:pPr>
          </w:p>
        </w:tc>
      </w:tr>
      <w:tr w:rsidR="00E31B06" w:rsidRPr="00B11C44" w14:paraId="7C24E7B5" w14:textId="77777777" w:rsidTr="00A50DEB">
        <w:trPr>
          <w:trHeight w:val="207"/>
        </w:trPr>
        <w:tc>
          <w:tcPr>
            <w:tcW w:w="8280" w:type="dxa"/>
            <w:vAlign w:val="center"/>
          </w:tcPr>
          <w:p w14:paraId="4F7DE6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14:paraId="2C0FFF8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CB1FE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792F746" w14:textId="77777777" w:rsidR="00E31B06" w:rsidRPr="00B11C44" w:rsidRDefault="00E31B06" w:rsidP="00A50DEB">
            <w:pPr>
              <w:spacing w:before="30" w:after="30"/>
              <w:rPr>
                <w:rFonts w:asciiTheme="minorHAnsi" w:hAnsiTheme="minorHAnsi"/>
                <w:sz w:val="21"/>
                <w:szCs w:val="21"/>
              </w:rPr>
            </w:pPr>
          </w:p>
        </w:tc>
      </w:tr>
      <w:tr w:rsidR="00E31B06" w:rsidRPr="00B11C44" w14:paraId="58B8782C" w14:textId="77777777" w:rsidTr="00A50DEB">
        <w:trPr>
          <w:trHeight w:val="207"/>
        </w:trPr>
        <w:tc>
          <w:tcPr>
            <w:tcW w:w="8280" w:type="dxa"/>
            <w:vAlign w:val="center"/>
          </w:tcPr>
          <w:p w14:paraId="2ED9FC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study instruments written in lay language, worded sensitively &amp; easily understood?</w:t>
            </w:r>
          </w:p>
        </w:tc>
        <w:tc>
          <w:tcPr>
            <w:tcW w:w="630" w:type="dxa"/>
            <w:vAlign w:val="center"/>
          </w:tcPr>
          <w:p w14:paraId="7BACE44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2BF4B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C0F65E" w14:textId="77777777" w:rsidR="00E31B06" w:rsidRPr="00B11C44" w:rsidRDefault="00E31B06" w:rsidP="00A50DEB">
            <w:pPr>
              <w:spacing w:before="30" w:after="30"/>
              <w:rPr>
                <w:rFonts w:asciiTheme="minorHAnsi" w:hAnsiTheme="minorHAnsi"/>
                <w:sz w:val="21"/>
                <w:szCs w:val="21"/>
              </w:rPr>
            </w:pPr>
          </w:p>
        </w:tc>
      </w:tr>
      <w:tr w:rsidR="00E31B06" w:rsidRPr="00B11C44" w14:paraId="5E5EC74A" w14:textId="77777777" w:rsidTr="00A50DEB">
        <w:trPr>
          <w:trHeight w:val="207"/>
        </w:trPr>
        <w:tc>
          <w:tcPr>
            <w:tcW w:w="8280" w:type="dxa"/>
            <w:vAlign w:val="center"/>
          </w:tcPr>
          <w:p w14:paraId="37E70B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applicable, have Case Report Forms, Adverse Event forms etc. been prepared &amp; included?</w:t>
            </w:r>
          </w:p>
        </w:tc>
        <w:tc>
          <w:tcPr>
            <w:tcW w:w="630" w:type="dxa"/>
            <w:vAlign w:val="center"/>
          </w:tcPr>
          <w:p w14:paraId="35C131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F9C9F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69F0A66" w14:textId="77777777" w:rsidR="00E31B06" w:rsidRPr="00B11C44" w:rsidRDefault="00E31B06" w:rsidP="00A50DEB">
            <w:pPr>
              <w:spacing w:before="30" w:after="30"/>
              <w:rPr>
                <w:rFonts w:asciiTheme="minorHAnsi" w:hAnsiTheme="minorHAnsi"/>
                <w:sz w:val="21"/>
                <w:szCs w:val="21"/>
              </w:rPr>
            </w:pPr>
          </w:p>
        </w:tc>
      </w:tr>
      <w:tr w:rsidR="00E31B06" w:rsidRPr="00B11C44" w14:paraId="262302A3" w14:textId="77777777" w:rsidTr="00A50DEB">
        <w:trPr>
          <w:trHeight w:val="207"/>
        </w:trPr>
        <w:tc>
          <w:tcPr>
            <w:tcW w:w="10193" w:type="dxa"/>
            <w:gridSpan w:val="4"/>
            <w:shd w:val="clear" w:color="auto" w:fill="D9D9D9" w:themeFill="background1" w:themeFillShade="D9"/>
            <w:vAlign w:val="center"/>
          </w:tcPr>
          <w:p w14:paraId="751052B9" w14:textId="77777777" w:rsidR="00E31B06" w:rsidRPr="00B11C44" w:rsidRDefault="00E31B06" w:rsidP="00A50DEB">
            <w:pPr>
              <w:spacing w:before="30"/>
              <w:rPr>
                <w:rFonts w:asciiTheme="minorHAnsi" w:hAnsiTheme="minorHAnsi"/>
                <w:b/>
                <w:bCs/>
                <w:i/>
                <w:iCs/>
                <w:sz w:val="22"/>
                <w:szCs w:val="22"/>
              </w:rPr>
            </w:pPr>
            <w:r w:rsidRPr="00B11C44">
              <w:rPr>
                <w:rFonts w:asciiTheme="minorHAnsi" w:hAnsiTheme="minorHAnsi"/>
                <w:b/>
                <w:bCs/>
                <w:i/>
                <w:iCs/>
                <w:sz w:val="22"/>
                <w:szCs w:val="22"/>
              </w:rPr>
              <w:t xml:space="preserve">Ethical issues </w:t>
            </w:r>
          </w:p>
          <w:p w14:paraId="0E42722E"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sz w:val="20"/>
                <w:szCs w:val="20"/>
              </w:rPr>
              <w:t>(see section 2 for detailed guidance on addressing ethical issues in the study protocol)</w:t>
            </w:r>
          </w:p>
        </w:tc>
      </w:tr>
      <w:tr w:rsidR="00E31B06" w:rsidRPr="00B11C44" w14:paraId="4065CCE2" w14:textId="77777777" w:rsidTr="00A50DEB">
        <w:trPr>
          <w:trHeight w:val="207"/>
        </w:trPr>
        <w:tc>
          <w:tcPr>
            <w:tcW w:w="8280" w:type="dxa"/>
            <w:vAlign w:val="center"/>
          </w:tcPr>
          <w:p w14:paraId="2828FC5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of ethical issues? (See section 2)</w:t>
            </w:r>
          </w:p>
        </w:tc>
        <w:tc>
          <w:tcPr>
            <w:tcW w:w="630" w:type="dxa"/>
            <w:vAlign w:val="center"/>
          </w:tcPr>
          <w:p w14:paraId="47652FE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EBA7C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E8F7419" w14:textId="77777777" w:rsidR="00E31B06" w:rsidRPr="00B11C44" w:rsidRDefault="00E31B06" w:rsidP="00A50DEB">
            <w:pPr>
              <w:spacing w:before="30" w:after="30"/>
              <w:rPr>
                <w:rFonts w:asciiTheme="minorHAnsi" w:hAnsiTheme="minorHAnsi"/>
                <w:sz w:val="21"/>
                <w:szCs w:val="21"/>
              </w:rPr>
            </w:pPr>
          </w:p>
        </w:tc>
      </w:tr>
      <w:tr w:rsidR="00E31B06" w:rsidRPr="00B11C44" w14:paraId="43C6D690" w14:textId="77777777" w:rsidTr="00A50DEB">
        <w:trPr>
          <w:trHeight w:val="207"/>
        </w:trPr>
        <w:tc>
          <w:tcPr>
            <w:tcW w:w="8280" w:type="dxa"/>
            <w:vAlign w:val="center"/>
          </w:tcPr>
          <w:p w14:paraId="1C71BF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consent forms been prepared? Are these included? (See Section 3)</w:t>
            </w:r>
          </w:p>
        </w:tc>
        <w:tc>
          <w:tcPr>
            <w:tcW w:w="630" w:type="dxa"/>
            <w:vAlign w:val="center"/>
          </w:tcPr>
          <w:p w14:paraId="52DA38E2"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C5076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9B9B0F7" w14:textId="77777777" w:rsidR="00E31B06" w:rsidRPr="00B11C44" w:rsidRDefault="00E31B06" w:rsidP="00A50DEB">
            <w:pPr>
              <w:spacing w:before="30" w:after="30"/>
              <w:rPr>
                <w:rFonts w:asciiTheme="minorHAnsi" w:hAnsiTheme="minorHAnsi"/>
                <w:sz w:val="21"/>
                <w:szCs w:val="21"/>
              </w:rPr>
            </w:pPr>
          </w:p>
        </w:tc>
      </w:tr>
      <w:tr w:rsidR="00E31B06" w:rsidRPr="00B11C44" w14:paraId="568AD9F1" w14:textId="77777777" w:rsidTr="00A50DEB">
        <w:trPr>
          <w:trHeight w:val="207"/>
        </w:trPr>
        <w:tc>
          <w:tcPr>
            <w:tcW w:w="8280" w:type="dxa"/>
            <w:vAlign w:val="center"/>
          </w:tcPr>
          <w:p w14:paraId="3E221C3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assent forms been prepared for children aged 12 - 18 years? Are these included?</w:t>
            </w:r>
          </w:p>
        </w:tc>
        <w:tc>
          <w:tcPr>
            <w:tcW w:w="630" w:type="dxa"/>
            <w:vAlign w:val="center"/>
          </w:tcPr>
          <w:p w14:paraId="3DA0616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C4E7C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FCD52C" w14:textId="77777777" w:rsidR="00E31B06" w:rsidRPr="00B11C44" w:rsidRDefault="00E31B06" w:rsidP="00A50DEB">
            <w:pPr>
              <w:spacing w:before="30" w:after="30"/>
              <w:rPr>
                <w:rFonts w:asciiTheme="minorHAnsi" w:hAnsiTheme="minorHAnsi"/>
                <w:sz w:val="21"/>
                <w:szCs w:val="21"/>
              </w:rPr>
            </w:pPr>
          </w:p>
        </w:tc>
      </w:tr>
      <w:tr w:rsidR="00E31B06" w:rsidRPr="00B11C44" w14:paraId="2B10EA75" w14:textId="77777777" w:rsidTr="00A50DEB">
        <w:trPr>
          <w:cantSplit/>
          <w:trHeight w:val="170"/>
        </w:trPr>
        <w:tc>
          <w:tcPr>
            <w:tcW w:w="10193" w:type="dxa"/>
            <w:gridSpan w:val="4"/>
            <w:vAlign w:val="center"/>
          </w:tcPr>
          <w:p w14:paraId="27D7CE0A"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1D082728" w14:textId="77777777" w:rsidR="00E31B06" w:rsidRPr="00B11C44" w:rsidRDefault="00E31B06" w:rsidP="00A50DEB">
            <w:pPr>
              <w:rPr>
                <w:rFonts w:asciiTheme="minorHAnsi" w:hAnsiTheme="minorHAnsi"/>
                <w:b/>
                <w:sz w:val="22"/>
                <w:szCs w:val="22"/>
              </w:rPr>
            </w:pPr>
          </w:p>
          <w:p w14:paraId="5CD2F4FC" w14:textId="77777777" w:rsidR="00E31B06" w:rsidRPr="00B11C44" w:rsidRDefault="00E31B06" w:rsidP="00A50DEB">
            <w:pPr>
              <w:rPr>
                <w:rFonts w:asciiTheme="minorHAnsi" w:hAnsiTheme="minorHAnsi"/>
                <w:b/>
                <w:sz w:val="22"/>
                <w:szCs w:val="22"/>
              </w:rPr>
            </w:pPr>
          </w:p>
          <w:p w14:paraId="240D3E04" w14:textId="77777777" w:rsidR="00E31B06" w:rsidRPr="00B11C44" w:rsidRDefault="00E31B06" w:rsidP="00A50DEB">
            <w:pPr>
              <w:rPr>
                <w:rFonts w:asciiTheme="minorHAnsi" w:hAnsiTheme="minorHAnsi"/>
                <w:b/>
                <w:sz w:val="22"/>
                <w:szCs w:val="22"/>
              </w:rPr>
            </w:pPr>
          </w:p>
        </w:tc>
      </w:tr>
    </w:tbl>
    <w:p w14:paraId="42FF5D86" w14:textId="77777777" w:rsidR="00E31B06" w:rsidRPr="00B11C44" w:rsidRDefault="00E31B06" w:rsidP="00E31B06">
      <w:pPr>
        <w:spacing w:before="100" w:beforeAutospacing="1"/>
        <w:jc w:val="center"/>
        <w:rPr>
          <w:rFonts w:asciiTheme="minorHAnsi" w:hAnsiTheme="minorHAnsi"/>
          <w:b/>
          <w:bCs/>
        </w:rPr>
      </w:pPr>
      <w:r w:rsidRPr="00B11C44">
        <w:rPr>
          <w:rFonts w:asciiTheme="minorHAnsi" w:hAnsiTheme="minorHAnsi"/>
          <w:b/>
          <w:bCs/>
        </w:rPr>
        <w:br w:type="page"/>
      </w:r>
      <w:r w:rsidRPr="00B11C44">
        <w:rPr>
          <w:rFonts w:asciiTheme="minorHAnsi" w:hAnsiTheme="minorHAnsi"/>
          <w:b/>
          <w:bCs/>
        </w:rPr>
        <w:lastRenderedPageBreak/>
        <w:t>SECTION 2</w:t>
      </w:r>
    </w:p>
    <w:p w14:paraId="59B3C168" w14:textId="77777777" w:rsidR="00E31B06" w:rsidRPr="00B11C44" w:rsidRDefault="00E31B06" w:rsidP="00E31B06">
      <w:pPr>
        <w:jc w:val="center"/>
        <w:rPr>
          <w:rFonts w:asciiTheme="minorHAnsi" w:hAnsiTheme="minorHAnsi"/>
        </w:rPr>
      </w:pPr>
      <w:r w:rsidRPr="00B11C44">
        <w:rPr>
          <w:rFonts w:asciiTheme="minorHAnsi" w:hAnsiTheme="minorHAnsi"/>
        </w:rPr>
        <w:t>PROTOCOL (ETHICAL ISSUES)</w:t>
      </w:r>
    </w:p>
    <w:p w14:paraId="600FA9EA" w14:textId="77777777" w:rsidR="00E31B06" w:rsidRPr="00B11C44" w:rsidRDefault="00E31B06" w:rsidP="00E31B06">
      <w:pPr>
        <w:spacing w:before="240"/>
        <w:ind w:right="424"/>
        <w:jc w:val="both"/>
        <w:rPr>
          <w:rFonts w:asciiTheme="minorHAnsi" w:hAnsiTheme="minorHAnsi"/>
          <w:bCs/>
          <w:sz w:val="22"/>
          <w:szCs w:val="22"/>
        </w:rPr>
      </w:pPr>
      <w:r w:rsidRPr="00B11C44">
        <w:rPr>
          <w:rFonts w:asciiTheme="minorHAnsi" w:hAnsiTheme="minorHAnsi"/>
          <w:bCs/>
          <w:sz w:val="22"/>
          <w:szCs w:val="22"/>
        </w:rPr>
        <w:t xml:space="preserve">Please ensure that your protocol minimizes harms and maximizes benefits to the research participants, and </w:t>
      </w:r>
      <w:r w:rsidRPr="00B11C44">
        <w:rPr>
          <w:rFonts w:asciiTheme="minorHAnsi" w:hAnsiTheme="minorHAnsi"/>
          <w:bCs/>
          <w:i/>
          <w:iCs/>
          <w:sz w:val="22"/>
          <w:szCs w:val="22"/>
        </w:rPr>
        <w:t>discuss under ethical issues how this has been achieved</w:t>
      </w:r>
      <w:r w:rsidRPr="00B11C44">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14:paraId="53F66EDE" w14:textId="77777777" w:rsidR="00E31B06" w:rsidRPr="00B11C4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6EE5702A" w14:textId="77777777" w:rsidTr="00A50DEB">
        <w:trPr>
          <w:trHeight w:val="89"/>
        </w:trPr>
        <w:tc>
          <w:tcPr>
            <w:tcW w:w="8280" w:type="dxa"/>
            <w:vAlign w:val="center"/>
          </w:tcPr>
          <w:p w14:paraId="300813F7"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40F2B1FD"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39A306C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3E48189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50A25772" w14:textId="77777777" w:rsidTr="00A50DEB">
        <w:trPr>
          <w:trHeight w:val="75"/>
        </w:trPr>
        <w:tc>
          <w:tcPr>
            <w:tcW w:w="10193" w:type="dxa"/>
            <w:gridSpan w:val="4"/>
            <w:shd w:val="clear" w:color="auto" w:fill="D9D9D9" w:themeFill="background1" w:themeFillShade="D9"/>
            <w:vAlign w:val="center"/>
          </w:tcPr>
          <w:p w14:paraId="730CE461"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Risks and benefits</w:t>
            </w:r>
          </w:p>
        </w:tc>
      </w:tr>
      <w:tr w:rsidR="00E31B06" w:rsidRPr="00B11C44" w14:paraId="37551533" w14:textId="77777777" w:rsidTr="00A50DEB">
        <w:trPr>
          <w:trHeight w:val="75"/>
        </w:trPr>
        <w:tc>
          <w:tcPr>
            <w:tcW w:w="8280" w:type="dxa"/>
            <w:vAlign w:val="center"/>
          </w:tcPr>
          <w:p w14:paraId="7F01942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individual risk vs. the potential benefits from the study been adequately addressed?</w:t>
            </w:r>
          </w:p>
        </w:tc>
        <w:tc>
          <w:tcPr>
            <w:tcW w:w="630" w:type="dxa"/>
            <w:vAlign w:val="center"/>
          </w:tcPr>
          <w:p w14:paraId="7A9D203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E9B0A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29D174" w14:textId="77777777" w:rsidR="00E31B06" w:rsidRPr="00B11C44" w:rsidRDefault="00E31B06" w:rsidP="00A50DEB">
            <w:pPr>
              <w:spacing w:before="30" w:after="30"/>
              <w:rPr>
                <w:rFonts w:asciiTheme="minorHAnsi" w:hAnsiTheme="minorHAnsi"/>
                <w:sz w:val="21"/>
                <w:szCs w:val="21"/>
              </w:rPr>
            </w:pPr>
          </w:p>
        </w:tc>
      </w:tr>
      <w:tr w:rsidR="00E31B06" w:rsidRPr="00B11C44" w14:paraId="0D703A14" w14:textId="77777777" w:rsidTr="00A50DEB">
        <w:trPr>
          <w:trHeight w:val="75"/>
        </w:trPr>
        <w:tc>
          <w:tcPr>
            <w:tcW w:w="8280" w:type="dxa"/>
            <w:vAlign w:val="center"/>
          </w:tcPr>
          <w:p w14:paraId="561B18F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14:paraId="689AD5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096AF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59A733" w14:textId="77777777" w:rsidR="00E31B06" w:rsidRPr="00B11C44" w:rsidRDefault="00E31B06" w:rsidP="00A50DEB">
            <w:pPr>
              <w:spacing w:before="30" w:after="30"/>
              <w:rPr>
                <w:rFonts w:asciiTheme="minorHAnsi" w:hAnsiTheme="minorHAnsi"/>
                <w:sz w:val="21"/>
                <w:szCs w:val="21"/>
              </w:rPr>
            </w:pPr>
          </w:p>
        </w:tc>
      </w:tr>
      <w:tr w:rsidR="00E31B06" w:rsidRPr="00B11C44" w14:paraId="398E7109" w14:textId="77777777" w:rsidTr="00A50DEB">
        <w:trPr>
          <w:trHeight w:val="75"/>
        </w:trPr>
        <w:tc>
          <w:tcPr>
            <w:tcW w:w="8280" w:type="dxa"/>
            <w:vAlign w:val="center"/>
          </w:tcPr>
          <w:p w14:paraId="2570CFF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research outcome also likely to benefit communities beyond the research population?</w:t>
            </w:r>
          </w:p>
        </w:tc>
        <w:tc>
          <w:tcPr>
            <w:tcW w:w="630" w:type="dxa"/>
            <w:vAlign w:val="center"/>
          </w:tcPr>
          <w:p w14:paraId="73E7AB4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A357A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A6681CD" w14:textId="77777777" w:rsidR="00E31B06" w:rsidRPr="00B11C44" w:rsidRDefault="00E31B06" w:rsidP="00A50DEB">
            <w:pPr>
              <w:spacing w:before="30" w:after="30"/>
              <w:rPr>
                <w:rFonts w:asciiTheme="minorHAnsi" w:hAnsiTheme="minorHAnsi"/>
                <w:sz w:val="21"/>
                <w:szCs w:val="21"/>
              </w:rPr>
            </w:pPr>
          </w:p>
        </w:tc>
      </w:tr>
      <w:tr w:rsidR="00E31B06" w:rsidRPr="00B11C44" w14:paraId="33DB862C" w14:textId="77777777" w:rsidTr="00A50DEB">
        <w:trPr>
          <w:trHeight w:val="215"/>
        </w:trPr>
        <w:tc>
          <w:tcPr>
            <w:tcW w:w="10193" w:type="dxa"/>
            <w:gridSpan w:val="4"/>
            <w:shd w:val="clear" w:color="auto" w:fill="D9D9D9" w:themeFill="background1" w:themeFillShade="D9"/>
            <w:vAlign w:val="center"/>
          </w:tcPr>
          <w:p w14:paraId="28933EC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population</w:t>
            </w:r>
          </w:p>
        </w:tc>
      </w:tr>
      <w:tr w:rsidR="00E31B06" w:rsidRPr="00B11C44" w14:paraId="3D618833" w14:textId="77777777" w:rsidTr="00A50DEB">
        <w:trPr>
          <w:trHeight w:val="215"/>
        </w:trPr>
        <w:tc>
          <w:tcPr>
            <w:tcW w:w="8280" w:type="dxa"/>
            <w:vAlign w:val="center"/>
          </w:tcPr>
          <w:p w14:paraId="07B71CD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14:paraId="16D9B8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87C4E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89A2A9D" w14:textId="77777777" w:rsidR="00E31B06" w:rsidRPr="00B11C44" w:rsidRDefault="00E31B06" w:rsidP="00A50DEB">
            <w:pPr>
              <w:spacing w:before="30" w:after="30"/>
              <w:rPr>
                <w:rFonts w:asciiTheme="minorHAnsi" w:hAnsiTheme="minorHAnsi"/>
                <w:sz w:val="21"/>
                <w:szCs w:val="21"/>
              </w:rPr>
            </w:pPr>
          </w:p>
        </w:tc>
      </w:tr>
      <w:tr w:rsidR="00E31B06" w:rsidRPr="00B11C44" w14:paraId="4A6733C3" w14:textId="77777777" w:rsidTr="00A50DEB">
        <w:trPr>
          <w:trHeight w:val="134"/>
        </w:trPr>
        <w:tc>
          <w:tcPr>
            <w:tcW w:w="8280" w:type="dxa"/>
            <w:vAlign w:val="center"/>
          </w:tcPr>
          <w:p w14:paraId="61B2EB1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 vulnerable population is being studied, is the justification adequate?</w:t>
            </w:r>
          </w:p>
        </w:tc>
        <w:tc>
          <w:tcPr>
            <w:tcW w:w="630" w:type="dxa"/>
            <w:vAlign w:val="center"/>
          </w:tcPr>
          <w:p w14:paraId="27F18DA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D4E1C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9E6E837" w14:textId="77777777" w:rsidR="00E31B06" w:rsidRPr="00B11C44" w:rsidRDefault="00E31B06" w:rsidP="00A50DEB">
            <w:pPr>
              <w:spacing w:before="30" w:after="30"/>
              <w:rPr>
                <w:rFonts w:asciiTheme="minorHAnsi" w:hAnsiTheme="minorHAnsi"/>
                <w:sz w:val="21"/>
                <w:szCs w:val="21"/>
              </w:rPr>
            </w:pPr>
          </w:p>
        </w:tc>
      </w:tr>
      <w:tr w:rsidR="00E31B06" w:rsidRPr="00B11C44" w14:paraId="3F8E9F53" w14:textId="77777777" w:rsidTr="00A50DEB">
        <w:trPr>
          <w:trHeight w:val="134"/>
        </w:trPr>
        <w:tc>
          <w:tcPr>
            <w:tcW w:w="8280" w:type="dxa"/>
            <w:vAlign w:val="center"/>
          </w:tcPr>
          <w:p w14:paraId="7439990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adequate provisions been made to ensure that the vulnerable population is not being exploited?</w:t>
            </w:r>
          </w:p>
        </w:tc>
        <w:tc>
          <w:tcPr>
            <w:tcW w:w="630" w:type="dxa"/>
            <w:vAlign w:val="center"/>
          </w:tcPr>
          <w:p w14:paraId="60AF9B0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DBF38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01B3A0B" w14:textId="77777777" w:rsidR="00E31B06" w:rsidRPr="00B11C44" w:rsidRDefault="00E31B06" w:rsidP="00A50DEB">
            <w:pPr>
              <w:spacing w:before="30" w:after="30"/>
              <w:rPr>
                <w:rFonts w:asciiTheme="minorHAnsi" w:hAnsiTheme="minorHAnsi"/>
                <w:sz w:val="21"/>
                <w:szCs w:val="21"/>
              </w:rPr>
            </w:pPr>
          </w:p>
        </w:tc>
      </w:tr>
      <w:tr w:rsidR="00E31B06" w:rsidRPr="00B11C44" w14:paraId="049C8038" w14:textId="77777777" w:rsidTr="00A50DEB">
        <w:trPr>
          <w:trHeight w:val="134"/>
        </w:trPr>
        <w:tc>
          <w:tcPr>
            <w:tcW w:w="10193" w:type="dxa"/>
            <w:gridSpan w:val="4"/>
            <w:shd w:val="clear" w:color="auto" w:fill="D9D9D9" w:themeFill="background1" w:themeFillShade="D9"/>
            <w:vAlign w:val="center"/>
          </w:tcPr>
          <w:p w14:paraId="5D82F922"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Autonomy/Incentives/Coercion</w:t>
            </w:r>
          </w:p>
        </w:tc>
      </w:tr>
      <w:tr w:rsidR="00E31B06" w:rsidRPr="00B11C44" w14:paraId="0B1B3C6B" w14:textId="77777777" w:rsidTr="00A50DEB">
        <w:trPr>
          <w:trHeight w:val="75"/>
        </w:trPr>
        <w:tc>
          <w:tcPr>
            <w:tcW w:w="8280" w:type="dxa"/>
            <w:vAlign w:val="center"/>
          </w:tcPr>
          <w:p w14:paraId="02EFA9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14:paraId="3F3DE6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4CD2B4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0258F4" w14:textId="77777777" w:rsidR="00E31B06" w:rsidRPr="00B11C44" w:rsidRDefault="00E31B06" w:rsidP="00A50DEB">
            <w:pPr>
              <w:spacing w:before="30" w:after="30"/>
              <w:rPr>
                <w:rFonts w:asciiTheme="minorHAnsi" w:hAnsiTheme="minorHAnsi"/>
                <w:sz w:val="21"/>
                <w:szCs w:val="21"/>
              </w:rPr>
            </w:pPr>
          </w:p>
        </w:tc>
      </w:tr>
      <w:tr w:rsidR="00E31B06" w:rsidRPr="00B11C44" w14:paraId="41B5B067" w14:textId="77777777" w:rsidTr="00A50DEB">
        <w:trPr>
          <w:trHeight w:val="89"/>
        </w:trPr>
        <w:tc>
          <w:tcPr>
            <w:tcW w:w="8280" w:type="dxa"/>
            <w:vAlign w:val="center"/>
          </w:tcPr>
          <w:p w14:paraId="2EE99C0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yes, is the rationale described in the protocol?</w:t>
            </w:r>
          </w:p>
        </w:tc>
        <w:tc>
          <w:tcPr>
            <w:tcW w:w="630" w:type="dxa"/>
            <w:vAlign w:val="center"/>
          </w:tcPr>
          <w:p w14:paraId="53148DF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69818F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403D2AB" w14:textId="77777777" w:rsidR="00E31B06" w:rsidRPr="00B11C44" w:rsidRDefault="00E31B06" w:rsidP="00A50DEB">
            <w:pPr>
              <w:spacing w:before="30" w:after="30"/>
              <w:rPr>
                <w:rFonts w:asciiTheme="minorHAnsi" w:hAnsiTheme="minorHAnsi"/>
                <w:sz w:val="21"/>
                <w:szCs w:val="21"/>
              </w:rPr>
            </w:pPr>
          </w:p>
        </w:tc>
      </w:tr>
      <w:tr w:rsidR="00E31B06" w:rsidRPr="00B11C44" w14:paraId="057CD12B" w14:textId="77777777" w:rsidTr="00A50DEB">
        <w:trPr>
          <w:trHeight w:val="80"/>
        </w:trPr>
        <w:tc>
          <w:tcPr>
            <w:tcW w:w="8280" w:type="dxa"/>
            <w:vAlign w:val="center"/>
          </w:tcPr>
          <w:p w14:paraId="723D47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research participants free not to participate or to leave the research at any time without penalty?</w:t>
            </w:r>
          </w:p>
        </w:tc>
        <w:tc>
          <w:tcPr>
            <w:tcW w:w="630" w:type="dxa"/>
            <w:vAlign w:val="center"/>
          </w:tcPr>
          <w:p w14:paraId="33F8118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EC67A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55B13A" w14:textId="77777777" w:rsidR="00E31B06" w:rsidRPr="00B11C44" w:rsidRDefault="00E31B06" w:rsidP="00A50DEB">
            <w:pPr>
              <w:spacing w:before="30" w:after="30"/>
              <w:rPr>
                <w:rFonts w:asciiTheme="minorHAnsi" w:hAnsiTheme="minorHAnsi"/>
                <w:sz w:val="21"/>
                <w:szCs w:val="21"/>
              </w:rPr>
            </w:pPr>
          </w:p>
        </w:tc>
      </w:tr>
      <w:tr w:rsidR="00E31B06" w:rsidRPr="00B11C44" w14:paraId="2F56DDA8" w14:textId="77777777" w:rsidTr="00A50DEB">
        <w:trPr>
          <w:trHeight w:val="207"/>
        </w:trPr>
        <w:tc>
          <w:tcPr>
            <w:tcW w:w="10193" w:type="dxa"/>
            <w:gridSpan w:val="4"/>
            <w:shd w:val="clear" w:color="auto" w:fill="D9D9D9" w:themeFill="background1" w:themeFillShade="D9"/>
            <w:vAlign w:val="center"/>
          </w:tcPr>
          <w:p w14:paraId="207122F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Privacy/Confidentiality</w:t>
            </w:r>
          </w:p>
        </w:tc>
      </w:tr>
      <w:tr w:rsidR="00E31B06" w:rsidRPr="00B11C44" w14:paraId="35CBFF71" w14:textId="77777777" w:rsidTr="00A50DEB">
        <w:trPr>
          <w:trHeight w:val="207"/>
        </w:trPr>
        <w:tc>
          <w:tcPr>
            <w:tcW w:w="8280" w:type="dxa"/>
            <w:vAlign w:val="center"/>
          </w:tcPr>
          <w:p w14:paraId="328248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study outline the procedures for the protection of the privacy and psycho-social needs of the participants?</w:t>
            </w:r>
          </w:p>
        </w:tc>
        <w:tc>
          <w:tcPr>
            <w:tcW w:w="630" w:type="dxa"/>
            <w:vAlign w:val="center"/>
          </w:tcPr>
          <w:p w14:paraId="4B339BB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E96E2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732E019" w14:textId="77777777" w:rsidR="00E31B06" w:rsidRPr="00B11C44" w:rsidRDefault="00E31B06" w:rsidP="00A50DEB">
            <w:pPr>
              <w:spacing w:before="30" w:after="30"/>
              <w:rPr>
                <w:rFonts w:asciiTheme="minorHAnsi" w:hAnsiTheme="minorHAnsi"/>
                <w:sz w:val="21"/>
                <w:szCs w:val="21"/>
              </w:rPr>
            </w:pPr>
          </w:p>
        </w:tc>
      </w:tr>
      <w:tr w:rsidR="00E31B06" w:rsidRPr="00B11C44" w14:paraId="2D2A5439" w14:textId="77777777" w:rsidTr="00A50DEB">
        <w:trPr>
          <w:trHeight w:val="207"/>
        </w:trPr>
        <w:tc>
          <w:tcPr>
            <w:tcW w:w="8280" w:type="dxa"/>
            <w:vAlign w:val="center"/>
          </w:tcPr>
          <w:p w14:paraId="6E135C2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mechanisms to ensure the confidentiality of the data?</w:t>
            </w:r>
          </w:p>
        </w:tc>
        <w:tc>
          <w:tcPr>
            <w:tcW w:w="630" w:type="dxa"/>
            <w:vAlign w:val="center"/>
          </w:tcPr>
          <w:p w14:paraId="77C336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14B9D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2AAC8D" w14:textId="77777777" w:rsidR="00E31B06" w:rsidRPr="00B11C44" w:rsidRDefault="00E31B06" w:rsidP="00A50DEB">
            <w:pPr>
              <w:spacing w:before="30" w:after="30"/>
              <w:rPr>
                <w:rFonts w:asciiTheme="minorHAnsi" w:hAnsiTheme="minorHAnsi"/>
                <w:sz w:val="21"/>
                <w:szCs w:val="21"/>
              </w:rPr>
            </w:pPr>
          </w:p>
        </w:tc>
      </w:tr>
      <w:tr w:rsidR="00E31B06" w:rsidRPr="00B11C44" w14:paraId="7D1C8146" w14:textId="77777777" w:rsidTr="00A50DEB">
        <w:trPr>
          <w:trHeight w:val="207"/>
        </w:trPr>
        <w:tc>
          <w:tcPr>
            <w:tcW w:w="10193" w:type="dxa"/>
            <w:gridSpan w:val="4"/>
            <w:shd w:val="clear" w:color="auto" w:fill="D9D9D9" w:themeFill="background1" w:themeFillShade="D9"/>
            <w:vAlign w:val="center"/>
          </w:tcPr>
          <w:p w14:paraId="4BEDCE9F"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Monitoring safety/protection</w:t>
            </w:r>
          </w:p>
        </w:tc>
      </w:tr>
      <w:tr w:rsidR="00E31B06" w:rsidRPr="00B11C44" w14:paraId="6D02D86B" w14:textId="77777777" w:rsidTr="00A50DEB">
        <w:trPr>
          <w:trHeight w:val="75"/>
        </w:trPr>
        <w:tc>
          <w:tcPr>
            <w:tcW w:w="8280" w:type="dxa"/>
            <w:vAlign w:val="center"/>
          </w:tcPr>
          <w:p w14:paraId="499860A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14:paraId="75BFC04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3F47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9B0B08" w14:textId="77777777" w:rsidR="00E31B06" w:rsidRPr="00B11C44" w:rsidRDefault="00E31B06" w:rsidP="00A50DEB">
            <w:pPr>
              <w:spacing w:before="30" w:after="30"/>
              <w:rPr>
                <w:rFonts w:asciiTheme="minorHAnsi" w:hAnsiTheme="minorHAnsi"/>
                <w:sz w:val="21"/>
                <w:szCs w:val="21"/>
              </w:rPr>
            </w:pPr>
          </w:p>
        </w:tc>
      </w:tr>
      <w:tr w:rsidR="00E31B06" w:rsidRPr="00B11C44" w14:paraId="4A4B621F" w14:textId="77777777" w:rsidTr="00A50DEB">
        <w:trPr>
          <w:trHeight w:val="75"/>
        </w:trPr>
        <w:tc>
          <w:tcPr>
            <w:tcW w:w="8280" w:type="dxa"/>
            <w:vAlign w:val="center"/>
          </w:tcPr>
          <w:p w14:paraId="213568A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When appropriate, do provisions exist for counseling research participants prior to, during and after the research?</w:t>
            </w:r>
          </w:p>
        </w:tc>
        <w:tc>
          <w:tcPr>
            <w:tcW w:w="630" w:type="dxa"/>
            <w:vAlign w:val="center"/>
          </w:tcPr>
          <w:p w14:paraId="18FC71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A6F34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AD0E0C2" w14:textId="77777777" w:rsidR="00E31B06" w:rsidRPr="00B11C44" w:rsidRDefault="00E31B06" w:rsidP="00A50DEB">
            <w:pPr>
              <w:spacing w:before="30" w:after="30"/>
              <w:rPr>
                <w:rFonts w:asciiTheme="minorHAnsi" w:hAnsiTheme="minorHAnsi"/>
                <w:sz w:val="21"/>
                <w:szCs w:val="21"/>
              </w:rPr>
            </w:pPr>
          </w:p>
        </w:tc>
      </w:tr>
      <w:tr w:rsidR="00E31B06" w:rsidRPr="00B11C44" w14:paraId="2D6925C5" w14:textId="77777777" w:rsidTr="00A50DEB">
        <w:trPr>
          <w:trHeight w:val="179"/>
        </w:trPr>
        <w:tc>
          <w:tcPr>
            <w:tcW w:w="8280" w:type="dxa"/>
            <w:vAlign w:val="center"/>
          </w:tcPr>
          <w:p w14:paraId="49000B7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issues that may affect the safety of the researchers involved in the study? How are these being addressed?</w:t>
            </w:r>
          </w:p>
        </w:tc>
        <w:tc>
          <w:tcPr>
            <w:tcW w:w="630" w:type="dxa"/>
            <w:vAlign w:val="center"/>
          </w:tcPr>
          <w:p w14:paraId="21C4A3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C72C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6F70434" w14:textId="77777777" w:rsidR="00E31B06" w:rsidRPr="00B11C44" w:rsidRDefault="00E31B06" w:rsidP="00A50DEB">
            <w:pPr>
              <w:spacing w:before="30" w:after="30"/>
              <w:rPr>
                <w:rFonts w:asciiTheme="minorHAnsi" w:hAnsiTheme="minorHAnsi"/>
                <w:sz w:val="21"/>
                <w:szCs w:val="21"/>
              </w:rPr>
            </w:pPr>
          </w:p>
        </w:tc>
      </w:tr>
      <w:tr w:rsidR="00E31B06" w:rsidRPr="00B11C44" w14:paraId="22FBFFAD" w14:textId="77777777" w:rsidTr="00A50DEB">
        <w:trPr>
          <w:trHeight w:val="207"/>
        </w:trPr>
        <w:tc>
          <w:tcPr>
            <w:tcW w:w="10193" w:type="dxa"/>
            <w:gridSpan w:val="4"/>
            <w:shd w:val="clear" w:color="auto" w:fill="D9D9D9" w:themeFill="background1" w:themeFillShade="D9"/>
            <w:vAlign w:val="center"/>
          </w:tcPr>
          <w:p w14:paraId="35DAB91B"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Process for gaining informed consent</w:t>
            </w:r>
          </w:p>
        </w:tc>
      </w:tr>
      <w:tr w:rsidR="00E31B06" w:rsidRPr="00B11C44" w14:paraId="5758725D" w14:textId="77777777" w:rsidTr="00A50DEB">
        <w:trPr>
          <w:trHeight w:val="207"/>
        </w:trPr>
        <w:tc>
          <w:tcPr>
            <w:tcW w:w="8280" w:type="dxa"/>
            <w:vAlign w:val="center"/>
          </w:tcPr>
          <w:p w14:paraId="388C528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process, through which informed consent will be obtained, described? </w:t>
            </w:r>
          </w:p>
        </w:tc>
        <w:tc>
          <w:tcPr>
            <w:tcW w:w="630" w:type="dxa"/>
            <w:vAlign w:val="center"/>
          </w:tcPr>
          <w:p w14:paraId="7A471E9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6CA7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46FFD63" w14:textId="77777777" w:rsidR="00E31B06" w:rsidRPr="00B11C44" w:rsidRDefault="00E31B06" w:rsidP="00A50DEB">
            <w:pPr>
              <w:spacing w:before="30" w:after="30"/>
              <w:rPr>
                <w:rFonts w:asciiTheme="minorHAnsi" w:hAnsiTheme="minorHAnsi"/>
                <w:sz w:val="21"/>
                <w:szCs w:val="21"/>
              </w:rPr>
            </w:pPr>
          </w:p>
        </w:tc>
      </w:tr>
      <w:tr w:rsidR="00E31B06" w:rsidRPr="00B11C44" w14:paraId="5FB0A0B6" w14:textId="77777777" w:rsidTr="00A50DEB">
        <w:trPr>
          <w:trHeight w:val="207"/>
        </w:trPr>
        <w:tc>
          <w:tcPr>
            <w:tcW w:w="8280" w:type="dxa"/>
            <w:vAlign w:val="center"/>
          </w:tcPr>
          <w:p w14:paraId="77284AD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14:paraId="5FCC6A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0266F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945C96" w14:textId="77777777" w:rsidR="00E31B06" w:rsidRPr="00B11C44" w:rsidRDefault="00E31B06" w:rsidP="00A50DEB">
            <w:pPr>
              <w:spacing w:before="30" w:after="30"/>
              <w:rPr>
                <w:rFonts w:asciiTheme="minorHAnsi" w:hAnsiTheme="minorHAnsi"/>
                <w:sz w:val="21"/>
                <w:szCs w:val="21"/>
              </w:rPr>
            </w:pPr>
          </w:p>
        </w:tc>
      </w:tr>
      <w:tr w:rsidR="00E31B06" w:rsidRPr="00B11C44" w14:paraId="3770252E" w14:textId="77777777" w:rsidTr="00A50DEB">
        <w:trPr>
          <w:trHeight w:val="332"/>
        </w:trPr>
        <w:tc>
          <w:tcPr>
            <w:tcW w:w="8280" w:type="dxa"/>
            <w:vAlign w:val="center"/>
          </w:tcPr>
          <w:p w14:paraId="1612452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this a cluster randomized controlled trial? </w:t>
            </w:r>
          </w:p>
        </w:tc>
        <w:tc>
          <w:tcPr>
            <w:tcW w:w="630" w:type="dxa"/>
            <w:vAlign w:val="center"/>
          </w:tcPr>
          <w:p w14:paraId="55F2C2C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D262FB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008161" w14:textId="77777777" w:rsidR="00E31B06" w:rsidRPr="00B11C44" w:rsidRDefault="00E31B06" w:rsidP="00A50DEB">
            <w:pPr>
              <w:spacing w:before="30" w:after="30"/>
              <w:rPr>
                <w:rFonts w:asciiTheme="minorHAnsi" w:hAnsiTheme="minorHAnsi"/>
                <w:sz w:val="21"/>
                <w:szCs w:val="21"/>
              </w:rPr>
            </w:pPr>
          </w:p>
        </w:tc>
      </w:tr>
      <w:tr w:rsidR="00E31B06" w:rsidRPr="00B11C44" w14:paraId="3986241C" w14:textId="77777777" w:rsidTr="00A50DEB">
        <w:trPr>
          <w:trHeight w:val="207"/>
        </w:trPr>
        <w:tc>
          <w:tcPr>
            <w:tcW w:w="8280" w:type="dxa"/>
            <w:vAlign w:val="center"/>
          </w:tcPr>
          <w:p w14:paraId="644F1F5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so, has the process of taking consent for clusters to be included in the trial described?</w:t>
            </w:r>
          </w:p>
        </w:tc>
        <w:tc>
          <w:tcPr>
            <w:tcW w:w="630" w:type="dxa"/>
            <w:vAlign w:val="center"/>
          </w:tcPr>
          <w:p w14:paraId="4A7321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DE5A33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B2A58F" w14:textId="77777777" w:rsidR="00E31B06" w:rsidRPr="00B11C44" w:rsidRDefault="00E31B06" w:rsidP="00A50DEB">
            <w:pPr>
              <w:spacing w:before="30" w:after="30"/>
              <w:rPr>
                <w:rFonts w:asciiTheme="minorHAnsi" w:hAnsiTheme="minorHAnsi"/>
                <w:sz w:val="21"/>
                <w:szCs w:val="21"/>
              </w:rPr>
            </w:pPr>
          </w:p>
        </w:tc>
      </w:tr>
      <w:tr w:rsidR="00E31B06" w:rsidRPr="00B11C44" w14:paraId="055EBDD7" w14:textId="77777777" w:rsidTr="00A50DEB">
        <w:trPr>
          <w:trHeight w:val="207"/>
        </w:trPr>
        <w:tc>
          <w:tcPr>
            <w:tcW w:w="8280" w:type="dxa"/>
            <w:vAlign w:val="center"/>
          </w:tcPr>
          <w:p w14:paraId="6A2412B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this is not possible, is information provided to all communities participating in the trial?</w:t>
            </w:r>
          </w:p>
        </w:tc>
        <w:tc>
          <w:tcPr>
            <w:tcW w:w="630" w:type="dxa"/>
            <w:vAlign w:val="center"/>
          </w:tcPr>
          <w:p w14:paraId="04F01B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A61AF9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099BFC4" w14:textId="77777777" w:rsidR="00E31B06" w:rsidRPr="00B11C44" w:rsidRDefault="00E31B06" w:rsidP="00A50DEB">
            <w:pPr>
              <w:spacing w:before="30" w:after="30"/>
              <w:rPr>
                <w:rFonts w:asciiTheme="minorHAnsi" w:hAnsiTheme="minorHAnsi"/>
                <w:sz w:val="21"/>
                <w:szCs w:val="21"/>
              </w:rPr>
            </w:pPr>
          </w:p>
        </w:tc>
      </w:tr>
      <w:tr w:rsidR="00E31B06" w:rsidRPr="00B11C44" w14:paraId="372C5DFE" w14:textId="77777777" w:rsidTr="00A50DEB">
        <w:trPr>
          <w:trHeight w:val="207"/>
        </w:trPr>
        <w:tc>
          <w:tcPr>
            <w:tcW w:w="8280" w:type="dxa"/>
            <w:vAlign w:val="center"/>
          </w:tcPr>
          <w:p w14:paraId="1EA5895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14:paraId="4F92BD3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712B4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958C18" w14:textId="77777777" w:rsidR="00E31B06" w:rsidRPr="00B11C44" w:rsidRDefault="00E31B06" w:rsidP="00A50DEB">
            <w:pPr>
              <w:spacing w:before="30" w:after="30"/>
              <w:rPr>
                <w:rFonts w:asciiTheme="minorHAnsi" w:hAnsiTheme="minorHAnsi"/>
                <w:sz w:val="21"/>
                <w:szCs w:val="21"/>
              </w:rPr>
            </w:pPr>
          </w:p>
        </w:tc>
      </w:tr>
      <w:tr w:rsidR="00E31B06" w:rsidRPr="00B11C44" w14:paraId="718DA11E" w14:textId="77777777" w:rsidTr="00A50DEB">
        <w:trPr>
          <w:cantSplit/>
          <w:trHeight w:val="170"/>
        </w:trPr>
        <w:tc>
          <w:tcPr>
            <w:tcW w:w="10193" w:type="dxa"/>
            <w:gridSpan w:val="4"/>
            <w:vAlign w:val="center"/>
          </w:tcPr>
          <w:p w14:paraId="3C1EBAFB"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01F803A2" w14:textId="77777777" w:rsidR="00E31B06" w:rsidRPr="00B11C44" w:rsidRDefault="00E31B06" w:rsidP="00A50DEB">
            <w:pPr>
              <w:rPr>
                <w:rFonts w:asciiTheme="minorHAnsi" w:hAnsiTheme="minorHAnsi"/>
                <w:b/>
                <w:sz w:val="22"/>
                <w:szCs w:val="22"/>
              </w:rPr>
            </w:pPr>
          </w:p>
          <w:p w14:paraId="22B0062A" w14:textId="77777777" w:rsidR="00E31B06" w:rsidRPr="00B11C44" w:rsidRDefault="00E31B06" w:rsidP="00A50DEB">
            <w:pPr>
              <w:rPr>
                <w:rFonts w:asciiTheme="minorHAnsi" w:hAnsiTheme="minorHAnsi"/>
                <w:b/>
                <w:sz w:val="22"/>
                <w:szCs w:val="22"/>
              </w:rPr>
            </w:pPr>
          </w:p>
          <w:p w14:paraId="55E94875" w14:textId="77777777" w:rsidR="00E31B06" w:rsidRPr="00B11C44" w:rsidRDefault="00E31B06" w:rsidP="00A50DEB">
            <w:pPr>
              <w:rPr>
                <w:rFonts w:asciiTheme="minorHAnsi" w:hAnsiTheme="minorHAnsi"/>
                <w:b/>
                <w:sz w:val="22"/>
                <w:szCs w:val="22"/>
              </w:rPr>
            </w:pPr>
          </w:p>
        </w:tc>
      </w:tr>
    </w:tbl>
    <w:p w14:paraId="616AFC53" w14:textId="77777777" w:rsidR="00E31B06" w:rsidRPr="00B11C44" w:rsidRDefault="00E31B06" w:rsidP="00E31B06">
      <w:pPr>
        <w:rPr>
          <w:rFonts w:asciiTheme="minorHAnsi" w:hAnsiTheme="minorHAnsi"/>
          <w:b/>
          <w:bCs/>
          <w:sz w:val="20"/>
          <w:szCs w:val="20"/>
        </w:rPr>
      </w:pPr>
      <w:r w:rsidRPr="00B11C44">
        <w:rPr>
          <w:rFonts w:asciiTheme="minorHAnsi" w:hAnsiTheme="minorHAnsi"/>
          <w:b/>
          <w:bCs/>
          <w:sz w:val="20"/>
          <w:szCs w:val="20"/>
        </w:rPr>
        <w:t xml:space="preserve">* </w:t>
      </w:r>
      <w:r w:rsidRPr="00B11C44">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14:paraId="605EE2E1" w14:textId="77777777" w:rsidR="00E31B06" w:rsidRPr="00B11C44" w:rsidRDefault="00E31B06" w:rsidP="00E31B06">
      <w:pPr>
        <w:rPr>
          <w:rFonts w:asciiTheme="minorHAnsi" w:hAnsiTheme="minorHAnsi"/>
          <w:b/>
          <w:bCs/>
          <w:i/>
          <w:iCs/>
          <w:sz w:val="22"/>
          <w:szCs w:val="22"/>
        </w:rPr>
      </w:pPr>
    </w:p>
    <w:p w14:paraId="3332ACB4" w14:textId="77777777" w:rsidR="00E31B06" w:rsidRPr="00B11C44" w:rsidRDefault="00E31B06" w:rsidP="00E31B06">
      <w:pPr>
        <w:rPr>
          <w:rFonts w:asciiTheme="minorHAnsi" w:hAnsiTheme="minorHAnsi"/>
        </w:rPr>
      </w:pPr>
    </w:p>
    <w:p w14:paraId="3A183C80" w14:textId="77777777" w:rsidR="00E31B06" w:rsidRPr="00B11C44" w:rsidRDefault="00E31B06">
      <w:pPr>
        <w:rPr>
          <w:rFonts w:asciiTheme="minorHAnsi" w:hAnsiTheme="minorHAnsi"/>
          <w:b/>
          <w:bCs/>
        </w:rPr>
      </w:pPr>
      <w:r w:rsidRPr="00B11C44">
        <w:rPr>
          <w:rFonts w:asciiTheme="minorHAnsi" w:hAnsiTheme="minorHAnsi"/>
          <w:b/>
          <w:bCs/>
        </w:rPr>
        <w:br w:type="page"/>
      </w:r>
    </w:p>
    <w:p w14:paraId="4ED5BC70"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2 (</w:t>
      </w:r>
      <w:r w:rsidRPr="00B11C44">
        <w:rPr>
          <w:rFonts w:asciiTheme="minorHAnsi" w:hAnsiTheme="minorHAnsi"/>
          <w:b/>
          <w:bCs/>
          <w:i/>
          <w:iCs/>
        </w:rPr>
        <w:t>continued</w:t>
      </w:r>
      <w:r w:rsidRPr="00B11C44">
        <w:rPr>
          <w:rFonts w:asciiTheme="minorHAnsi" w:hAnsiTheme="minorHAnsi"/>
          <w:b/>
          <w:bCs/>
        </w:rPr>
        <w:t>)</w:t>
      </w:r>
    </w:p>
    <w:p w14:paraId="78AAE887" w14:textId="77777777" w:rsidR="00E31B06" w:rsidRPr="00B11C44" w:rsidRDefault="00E31B06" w:rsidP="00E31B06">
      <w:pPr>
        <w:jc w:val="center"/>
        <w:rPr>
          <w:rFonts w:asciiTheme="minorHAnsi" w:hAnsiTheme="minorHAnsi"/>
        </w:rPr>
      </w:pPr>
      <w:r w:rsidRPr="00B11C44">
        <w:rPr>
          <w:rFonts w:asciiTheme="minorHAnsi" w:hAnsiTheme="minorHAnsi"/>
        </w:rPr>
        <w:t>INFORMED CONSENT FORMS (ICFs)</w:t>
      </w:r>
    </w:p>
    <w:p w14:paraId="4FA78D0F" w14:textId="77777777" w:rsidR="00E31B06" w:rsidRPr="00B11C44" w:rsidRDefault="00E31B06" w:rsidP="00E31B06">
      <w:pPr>
        <w:spacing w:before="240"/>
        <w:rPr>
          <w:rFonts w:asciiTheme="minorHAnsi" w:hAnsiTheme="minorHAnsi"/>
          <w:sz w:val="22"/>
          <w:szCs w:val="22"/>
        </w:rPr>
      </w:pPr>
      <w:r w:rsidRPr="00B11C44">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14:paraId="69DB68C4" w14:textId="77777777" w:rsidR="00E31B06" w:rsidRPr="00B11C44" w:rsidRDefault="00E31B06" w:rsidP="00E31B06">
      <w:pPr>
        <w:rPr>
          <w:rFonts w:asciiTheme="minorHAnsi" w:hAnsiTheme="minorHAnsi"/>
          <w:color w:val="0000FF"/>
          <w:sz w:val="22"/>
          <w:szCs w:val="22"/>
        </w:rPr>
      </w:pPr>
      <w:r w:rsidRPr="00B11C44">
        <w:rPr>
          <w:rFonts w:asciiTheme="minorHAnsi" w:hAnsiTheme="minorHAnsi"/>
          <w:color w:val="0000FF"/>
          <w:sz w:val="22"/>
          <w:szCs w:val="22"/>
        </w:rPr>
        <w:t>http://www.who.int/rpc/research_ethics/informed_consent/en/</w:t>
      </w:r>
    </w:p>
    <w:p w14:paraId="214F0BC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Some additional questions are included below to provide guidance on addressing key issues in the content and format of information sheets and consent forms.</w:t>
      </w:r>
    </w:p>
    <w:p w14:paraId="7082E22C" w14:textId="77777777" w:rsidR="00E31B06" w:rsidRPr="00B11C44"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2CB7283A" w14:textId="77777777" w:rsidTr="00A50DEB">
        <w:trPr>
          <w:trHeight w:val="89"/>
        </w:trPr>
        <w:tc>
          <w:tcPr>
            <w:tcW w:w="8280" w:type="dxa"/>
            <w:vAlign w:val="center"/>
          </w:tcPr>
          <w:p w14:paraId="682BA3E0"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6D3AA5C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7DF7E371"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9DD5FF6"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4C321BBA" w14:textId="77777777" w:rsidTr="00A50DEB">
        <w:trPr>
          <w:trHeight w:val="75"/>
        </w:trPr>
        <w:tc>
          <w:tcPr>
            <w:tcW w:w="10193" w:type="dxa"/>
            <w:gridSpan w:val="4"/>
            <w:shd w:val="clear" w:color="auto" w:fill="D9D9D9" w:themeFill="background1" w:themeFillShade="D9"/>
            <w:vAlign w:val="center"/>
          </w:tcPr>
          <w:p w14:paraId="098EF3F8"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General format and content of the ICF</w:t>
            </w:r>
          </w:p>
        </w:tc>
      </w:tr>
      <w:tr w:rsidR="00E31B06" w:rsidRPr="00B11C44" w14:paraId="48C1F106" w14:textId="77777777" w:rsidTr="00A50DEB">
        <w:trPr>
          <w:trHeight w:val="75"/>
        </w:trPr>
        <w:tc>
          <w:tcPr>
            <w:tcW w:w="8280" w:type="dxa"/>
            <w:vAlign w:val="center"/>
          </w:tcPr>
          <w:p w14:paraId="395E95F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informed consent form make it clear that the participant is being asked to participate in research?</w:t>
            </w:r>
          </w:p>
        </w:tc>
        <w:tc>
          <w:tcPr>
            <w:tcW w:w="630" w:type="dxa"/>
            <w:vAlign w:val="center"/>
          </w:tcPr>
          <w:p w14:paraId="7CAC3E6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E30A8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F17A27F" w14:textId="77777777" w:rsidR="00E31B06" w:rsidRPr="00B11C44" w:rsidRDefault="00E31B06" w:rsidP="00A50DEB">
            <w:pPr>
              <w:spacing w:before="30" w:after="30"/>
              <w:rPr>
                <w:rFonts w:asciiTheme="minorHAnsi" w:hAnsiTheme="minorHAnsi"/>
                <w:sz w:val="21"/>
                <w:szCs w:val="21"/>
              </w:rPr>
            </w:pPr>
          </w:p>
        </w:tc>
      </w:tr>
      <w:tr w:rsidR="00E31B06" w:rsidRPr="00B11C44" w14:paraId="7E207493" w14:textId="77777777" w:rsidTr="00A50DEB">
        <w:trPr>
          <w:trHeight w:val="75"/>
        </w:trPr>
        <w:tc>
          <w:tcPr>
            <w:tcW w:w="8280" w:type="dxa"/>
            <w:vAlign w:val="center"/>
          </w:tcPr>
          <w:p w14:paraId="53485C0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14:paraId="19FE70A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13370E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804D40" w14:textId="77777777" w:rsidR="00E31B06" w:rsidRPr="00B11C44" w:rsidRDefault="00E31B06" w:rsidP="00A50DEB">
            <w:pPr>
              <w:spacing w:before="30" w:after="30"/>
              <w:rPr>
                <w:rFonts w:asciiTheme="minorHAnsi" w:hAnsiTheme="minorHAnsi"/>
                <w:sz w:val="21"/>
                <w:szCs w:val="21"/>
              </w:rPr>
            </w:pPr>
          </w:p>
        </w:tc>
      </w:tr>
      <w:tr w:rsidR="00E31B06" w:rsidRPr="00B11C44" w14:paraId="006E47AF" w14:textId="77777777" w:rsidTr="00A50DEB">
        <w:trPr>
          <w:trHeight w:val="75"/>
        </w:trPr>
        <w:tc>
          <w:tcPr>
            <w:tcW w:w="8280" w:type="dxa"/>
            <w:vAlign w:val="center"/>
          </w:tcPr>
          <w:p w14:paraId="3E2533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why the study is being done &amp; why the individual is asked to participate?</w:t>
            </w:r>
          </w:p>
        </w:tc>
        <w:tc>
          <w:tcPr>
            <w:tcW w:w="630" w:type="dxa"/>
            <w:vAlign w:val="center"/>
          </w:tcPr>
          <w:p w14:paraId="3445BC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267E22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65CC7EB" w14:textId="77777777" w:rsidR="00E31B06" w:rsidRPr="00B11C44" w:rsidRDefault="00E31B06" w:rsidP="00A50DEB">
            <w:pPr>
              <w:spacing w:before="30" w:after="30"/>
              <w:rPr>
                <w:rFonts w:asciiTheme="minorHAnsi" w:hAnsiTheme="minorHAnsi"/>
                <w:sz w:val="21"/>
                <w:szCs w:val="21"/>
              </w:rPr>
            </w:pPr>
          </w:p>
        </w:tc>
      </w:tr>
      <w:tr w:rsidR="00E31B06" w:rsidRPr="00B11C44" w14:paraId="53B94CC9" w14:textId="77777777" w:rsidTr="00A50DEB">
        <w:trPr>
          <w:trHeight w:val="215"/>
        </w:trPr>
        <w:tc>
          <w:tcPr>
            <w:tcW w:w="8280" w:type="dxa"/>
            <w:vAlign w:val="center"/>
          </w:tcPr>
          <w:p w14:paraId="21C0B8B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14:paraId="797B7B3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1336C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CDA09DD" w14:textId="77777777" w:rsidR="00E31B06" w:rsidRPr="00B11C44" w:rsidRDefault="00E31B06" w:rsidP="00A50DEB">
            <w:pPr>
              <w:spacing w:before="30" w:after="30"/>
              <w:rPr>
                <w:rFonts w:asciiTheme="minorHAnsi" w:hAnsiTheme="minorHAnsi"/>
                <w:sz w:val="21"/>
                <w:szCs w:val="21"/>
              </w:rPr>
            </w:pPr>
          </w:p>
        </w:tc>
      </w:tr>
      <w:tr w:rsidR="00E31B06" w:rsidRPr="00B11C44" w14:paraId="2FF9AB14" w14:textId="77777777" w:rsidTr="00A50DEB">
        <w:trPr>
          <w:trHeight w:val="134"/>
        </w:trPr>
        <w:tc>
          <w:tcPr>
            <w:tcW w:w="8280" w:type="dxa"/>
            <w:vAlign w:val="center"/>
          </w:tcPr>
          <w:p w14:paraId="06C38B4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14:paraId="16C29E2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339E7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F76E9F2" w14:textId="77777777" w:rsidR="00E31B06" w:rsidRPr="00B11C44" w:rsidRDefault="00E31B06" w:rsidP="00A50DEB">
            <w:pPr>
              <w:spacing w:before="30" w:after="30"/>
              <w:rPr>
                <w:rFonts w:asciiTheme="minorHAnsi" w:hAnsiTheme="minorHAnsi"/>
                <w:sz w:val="21"/>
                <w:szCs w:val="21"/>
              </w:rPr>
            </w:pPr>
          </w:p>
        </w:tc>
      </w:tr>
      <w:tr w:rsidR="00E31B06" w:rsidRPr="00B11C44" w14:paraId="348E673F" w14:textId="77777777" w:rsidTr="00A50DEB">
        <w:trPr>
          <w:trHeight w:val="134"/>
        </w:trPr>
        <w:tc>
          <w:tcPr>
            <w:tcW w:w="8280" w:type="dxa"/>
            <w:vAlign w:val="center"/>
          </w:tcPr>
          <w:p w14:paraId="1824E0A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14:paraId="59CB3DF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514D14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AE1CA9" w14:textId="77777777" w:rsidR="00E31B06" w:rsidRPr="00B11C44" w:rsidRDefault="00E31B06" w:rsidP="00A50DEB">
            <w:pPr>
              <w:spacing w:before="30" w:after="30"/>
              <w:rPr>
                <w:rFonts w:asciiTheme="minorHAnsi" w:hAnsiTheme="minorHAnsi"/>
                <w:sz w:val="21"/>
                <w:szCs w:val="21"/>
              </w:rPr>
            </w:pPr>
          </w:p>
        </w:tc>
      </w:tr>
      <w:tr w:rsidR="00E31B06" w:rsidRPr="00B11C44" w14:paraId="542A60ED" w14:textId="77777777" w:rsidTr="00A50DEB">
        <w:trPr>
          <w:trHeight w:val="75"/>
        </w:trPr>
        <w:tc>
          <w:tcPr>
            <w:tcW w:w="8280" w:type="dxa"/>
            <w:vAlign w:val="center"/>
          </w:tcPr>
          <w:p w14:paraId="561BAC4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14:paraId="7EAD42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DE6FB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B6F9EC3" w14:textId="77777777" w:rsidR="00E31B06" w:rsidRPr="00B11C44" w:rsidRDefault="00E31B06" w:rsidP="00A50DEB">
            <w:pPr>
              <w:spacing w:before="30" w:after="30"/>
              <w:rPr>
                <w:rFonts w:asciiTheme="minorHAnsi" w:hAnsiTheme="minorHAnsi"/>
                <w:sz w:val="21"/>
                <w:szCs w:val="21"/>
              </w:rPr>
            </w:pPr>
          </w:p>
        </w:tc>
      </w:tr>
      <w:tr w:rsidR="00E31B06" w:rsidRPr="00B11C44" w14:paraId="06F09CC1" w14:textId="77777777" w:rsidTr="00A50DEB">
        <w:trPr>
          <w:trHeight w:val="89"/>
        </w:trPr>
        <w:tc>
          <w:tcPr>
            <w:tcW w:w="8280" w:type="dxa"/>
            <w:vAlign w:val="center"/>
          </w:tcPr>
          <w:p w14:paraId="78D545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14:paraId="28E6A42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3436B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52426C7" w14:textId="77777777" w:rsidR="00E31B06" w:rsidRPr="00B11C44" w:rsidRDefault="00E31B06" w:rsidP="00A50DEB">
            <w:pPr>
              <w:spacing w:before="30" w:after="30"/>
              <w:rPr>
                <w:rFonts w:asciiTheme="minorHAnsi" w:hAnsiTheme="minorHAnsi"/>
                <w:sz w:val="21"/>
                <w:szCs w:val="21"/>
              </w:rPr>
            </w:pPr>
          </w:p>
        </w:tc>
      </w:tr>
      <w:tr w:rsidR="00E31B06" w:rsidRPr="00B11C44" w14:paraId="37F794C7" w14:textId="77777777" w:rsidTr="00A50DEB">
        <w:trPr>
          <w:trHeight w:val="80"/>
        </w:trPr>
        <w:tc>
          <w:tcPr>
            <w:tcW w:w="8280" w:type="dxa"/>
            <w:vAlign w:val="center"/>
          </w:tcPr>
          <w:p w14:paraId="57BA405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how participants will be informed of the progress &amp; outcome of the research?</w:t>
            </w:r>
          </w:p>
        </w:tc>
        <w:tc>
          <w:tcPr>
            <w:tcW w:w="630" w:type="dxa"/>
            <w:vAlign w:val="center"/>
          </w:tcPr>
          <w:p w14:paraId="1F4384E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4F55D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A9CAF23" w14:textId="77777777" w:rsidR="00E31B06" w:rsidRPr="00B11C44" w:rsidRDefault="00E31B06" w:rsidP="00A50DEB">
            <w:pPr>
              <w:spacing w:before="30" w:after="30"/>
              <w:rPr>
                <w:rFonts w:asciiTheme="minorHAnsi" w:hAnsiTheme="minorHAnsi"/>
                <w:sz w:val="21"/>
                <w:szCs w:val="21"/>
              </w:rPr>
            </w:pPr>
          </w:p>
        </w:tc>
      </w:tr>
      <w:tr w:rsidR="00E31B06" w:rsidRPr="00B11C44" w14:paraId="3EB69BE8" w14:textId="77777777" w:rsidTr="00A50DEB">
        <w:trPr>
          <w:trHeight w:val="207"/>
        </w:trPr>
        <w:tc>
          <w:tcPr>
            <w:tcW w:w="8280" w:type="dxa"/>
            <w:vAlign w:val="center"/>
          </w:tcPr>
          <w:p w14:paraId="30135F9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14:paraId="724656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7547B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14DBF74" w14:textId="77777777" w:rsidR="00E31B06" w:rsidRPr="00B11C44" w:rsidRDefault="00E31B06" w:rsidP="00A50DEB">
            <w:pPr>
              <w:spacing w:before="30" w:after="30"/>
              <w:rPr>
                <w:rFonts w:asciiTheme="minorHAnsi" w:hAnsiTheme="minorHAnsi"/>
                <w:sz w:val="21"/>
                <w:szCs w:val="21"/>
              </w:rPr>
            </w:pPr>
          </w:p>
        </w:tc>
      </w:tr>
      <w:tr w:rsidR="00E31B06" w:rsidRPr="00B11C44" w14:paraId="3A66C037" w14:textId="77777777" w:rsidTr="00A50DEB">
        <w:trPr>
          <w:trHeight w:val="207"/>
        </w:trPr>
        <w:tc>
          <w:tcPr>
            <w:tcW w:w="8280" w:type="dxa"/>
            <w:vAlign w:val="center"/>
          </w:tcPr>
          <w:p w14:paraId="7E87FA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14:paraId="4194B96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19A96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280987D" w14:textId="77777777" w:rsidR="00E31B06" w:rsidRPr="00B11C44" w:rsidRDefault="00E31B06" w:rsidP="00A50DEB">
            <w:pPr>
              <w:spacing w:before="30" w:after="30"/>
              <w:rPr>
                <w:rFonts w:asciiTheme="minorHAnsi" w:hAnsiTheme="minorHAnsi"/>
                <w:sz w:val="21"/>
                <w:szCs w:val="21"/>
              </w:rPr>
            </w:pPr>
          </w:p>
        </w:tc>
      </w:tr>
      <w:tr w:rsidR="00E31B06" w:rsidRPr="00B11C44" w14:paraId="310C7A93" w14:textId="77777777" w:rsidTr="00A50DEB">
        <w:trPr>
          <w:trHeight w:val="207"/>
        </w:trPr>
        <w:tc>
          <w:tcPr>
            <w:tcW w:w="8280" w:type="dxa"/>
            <w:vAlign w:val="center"/>
          </w:tcPr>
          <w:p w14:paraId="12E8C3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14:paraId="06B1374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A1C8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4A31FEB" w14:textId="77777777" w:rsidR="00E31B06" w:rsidRPr="00B11C44" w:rsidRDefault="00E31B06" w:rsidP="00A50DEB">
            <w:pPr>
              <w:spacing w:before="30" w:after="30"/>
              <w:rPr>
                <w:rFonts w:asciiTheme="minorHAnsi" w:hAnsiTheme="minorHAnsi"/>
                <w:sz w:val="21"/>
                <w:szCs w:val="21"/>
              </w:rPr>
            </w:pPr>
          </w:p>
        </w:tc>
      </w:tr>
      <w:tr w:rsidR="00E31B06" w:rsidRPr="00B11C44" w14:paraId="61CF3129" w14:textId="77777777" w:rsidTr="00A50DEB">
        <w:trPr>
          <w:trHeight w:val="207"/>
        </w:trPr>
        <w:tc>
          <w:tcPr>
            <w:tcW w:w="10193" w:type="dxa"/>
            <w:gridSpan w:val="4"/>
            <w:shd w:val="clear" w:color="auto" w:fill="D9D9D9" w:themeFill="background1" w:themeFillShade="D9"/>
            <w:vAlign w:val="center"/>
          </w:tcPr>
          <w:p w14:paraId="46C72B26"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Questionnaires</w:t>
            </w:r>
          </w:p>
        </w:tc>
      </w:tr>
      <w:tr w:rsidR="00E31B06" w:rsidRPr="00B11C44" w14:paraId="095E589F" w14:textId="77777777" w:rsidTr="00A50DEB">
        <w:trPr>
          <w:trHeight w:val="75"/>
        </w:trPr>
        <w:tc>
          <w:tcPr>
            <w:tcW w:w="8280" w:type="dxa"/>
            <w:vAlign w:val="center"/>
          </w:tcPr>
          <w:p w14:paraId="649DE25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questionnaires will be used for the research, does the information sheet and consent form describe the nature and purpose of the questions to be asked, and if applicable, state if some questions may prove embarrassing for the participant?</w:t>
            </w:r>
          </w:p>
        </w:tc>
        <w:tc>
          <w:tcPr>
            <w:tcW w:w="630" w:type="dxa"/>
            <w:vAlign w:val="center"/>
          </w:tcPr>
          <w:p w14:paraId="1801D5E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783A7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467B382" w14:textId="77777777" w:rsidR="00E31B06" w:rsidRPr="00B11C44" w:rsidRDefault="00E31B06" w:rsidP="00A50DEB">
            <w:pPr>
              <w:spacing w:before="30" w:after="30"/>
              <w:rPr>
                <w:rFonts w:asciiTheme="minorHAnsi" w:hAnsiTheme="minorHAnsi"/>
                <w:sz w:val="21"/>
                <w:szCs w:val="21"/>
              </w:rPr>
            </w:pPr>
          </w:p>
        </w:tc>
      </w:tr>
      <w:tr w:rsidR="00E31B06" w:rsidRPr="00B11C44" w14:paraId="3781A70C" w14:textId="77777777" w:rsidTr="00A50DEB">
        <w:trPr>
          <w:trHeight w:val="75"/>
        </w:trPr>
        <w:tc>
          <w:tcPr>
            <w:tcW w:w="8280" w:type="dxa"/>
            <w:vAlign w:val="center"/>
          </w:tcPr>
          <w:p w14:paraId="037A8FC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that the participant is free to not answer any question?</w:t>
            </w:r>
          </w:p>
        </w:tc>
        <w:tc>
          <w:tcPr>
            <w:tcW w:w="630" w:type="dxa"/>
            <w:vAlign w:val="center"/>
          </w:tcPr>
          <w:p w14:paraId="0FEB5C4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3EE6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219C9B" w14:textId="77777777" w:rsidR="00E31B06" w:rsidRPr="00B11C44" w:rsidRDefault="00E31B06" w:rsidP="00A50DEB">
            <w:pPr>
              <w:spacing w:before="30" w:after="30"/>
              <w:rPr>
                <w:rFonts w:asciiTheme="minorHAnsi" w:hAnsiTheme="minorHAnsi"/>
                <w:sz w:val="21"/>
                <w:szCs w:val="21"/>
              </w:rPr>
            </w:pPr>
          </w:p>
        </w:tc>
      </w:tr>
      <w:tr w:rsidR="00E31B06" w:rsidRPr="00B11C44" w14:paraId="0B994988" w14:textId="77777777" w:rsidTr="00A50DEB">
        <w:trPr>
          <w:trHeight w:val="75"/>
        </w:trPr>
        <w:tc>
          <w:tcPr>
            <w:tcW w:w="8280" w:type="dxa"/>
            <w:vAlign w:val="center"/>
          </w:tcPr>
          <w:p w14:paraId="03F24EC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14:paraId="01C5E75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048B86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D7A31D" w14:textId="77777777" w:rsidR="00E31B06" w:rsidRPr="00B11C44" w:rsidRDefault="00E31B06" w:rsidP="00A50DEB">
            <w:pPr>
              <w:spacing w:before="30" w:after="30"/>
              <w:rPr>
                <w:rFonts w:asciiTheme="minorHAnsi" w:hAnsiTheme="minorHAnsi"/>
                <w:sz w:val="21"/>
                <w:szCs w:val="21"/>
              </w:rPr>
            </w:pPr>
          </w:p>
        </w:tc>
      </w:tr>
      <w:tr w:rsidR="00E31B06" w:rsidRPr="00B11C44" w14:paraId="113FEFA5" w14:textId="77777777" w:rsidTr="00A50DEB">
        <w:trPr>
          <w:trHeight w:val="179"/>
        </w:trPr>
        <w:tc>
          <w:tcPr>
            <w:tcW w:w="8280" w:type="dxa"/>
            <w:vAlign w:val="center"/>
          </w:tcPr>
          <w:p w14:paraId="12A6B08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mention how and for how long are the tapes going to be stored?</w:t>
            </w:r>
          </w:p>
        </w:tc>
        <w:tc>
          <w:tcPr>
            <w:tcW w:w="630" w:type="dxa"/>
            <w:vAlign w:val="center"/>
          </w:tcPr>
          <w:p w14:paraId="1FCE5DB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EE244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CF36A40" w14:textId="77777777" w:rsidR="00E31B06" w:rsidRPr="00B11C44" w:rsidRDefault="00E31B06" w:rsidP="00A50DEB">
            <w:pPr>
              <w:spacing w:before="30" w:after="30"/>
              <w:rPr>
                <w:rFonts w:asciiTheme="minorHAnsi" w:hAnsiTheme="minorHAnsi"/>
                <w:sz w:val="21"/>
                <w:szCs w:val="21"/>
              </w:rPr>
            </w:pPr>
          </w:p>
        </w:tc>
      </w:tr>
      <w:tr w:rsidR="00E31B06" w:rsidRPr="00B11C44" w14:paraId="18045DF7" w14:textId="77777777" w:rsidTr="00A50DEB">
        <w:trPr>
          <w:trHeight w:val="207"/>
        </w:trPr>
        <w:tc>
          <w:tcPr>
            <w:tcW w:w="10193" w:type="dxa"/>
            <w:gridSpan w:val="4"/>
            <w:shd w:val="clear" w:color="auto" w:fill="D9D9D9" w:themeFill="background1" w:themeFillShade="D9"/>
            <w:vAlign w:val="center"/>
          </w:tcPr>
          <w:p w14:paraId="5CD950F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Human biologic materials (tissues, cells fluids, genetic material or genetic information)</w:t>
            </w:r>
          </w:p>
        </w:tc>
      </w:tr>
      <w:tr w:rsidR="00E31B06" w:rsidRPr="00B11C44" w14:paraId="2C288EB9" w14:textId="77777777" w:rsidTr="00A50DEB">
        <w:trPr>
          <w:trHeight w:val="207"/>
        </w:trPr>
        <w:tc>
          <w:tcPr>
            <w:tcW w:w="8280" w:type="dxa"/>
            <w:vAlign w:val="center"/>
          </w:tcPr>
          <w:p w14:paraId="7A9589B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14:paraId="55D152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A56DFA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1CFCE42" w14:textId="77777777" w:rsidR="00E31B06" w:rsidRPr="00B11C44" w:rsidRDefault="00E31B06" w:rsidP="00A50DEB">
            <w:pPr>
              <w:spacing w:before="30" w:after="30"/>
              <w:rPr>
                <w:rFonts w:asciiTheme="minorHAnsi" w:hAnsiTheme="minorHAnsi"/>
                <w:sz w:val="21"/>
                <w:szCs w:val="21"/>
              </w:rPr>
            </w:pPr>
          </w:p>
        </w:tc>
      </w:tr>
      <w:tr w:rsidR="00E31B06" w:rsidRPr="00B11C44" w14:paraId="595E83DB" w14:textId="77777777" w:rsidTr="00A50DEB">
        <w:trPr>
          <w:trHeight w:val="207"/>
        </w:trPr>
        <w:tc>
          <w:tcPr>
            <w:tcW w:w="8280" w:type="dxa"/>
            <w:vAlign w:val="center"/>
          </w:tcPr>
          <w:p w14:paraId="2AF81365"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14:paraId="0A0CC86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7118E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D4DE3C" w14:textId="77777777" w:rsidR="00E31B06" w:rsidRPr="00B11C44" w:rsidRDefault="00E31B06" w:rsidP="00A50DEB">
            <w:pPr>
              <w:spacing w:before="30" w:after="30"/>
              <w:rPr>
                <w:rFonts w:asciiTheme="minorHAnsi" w:hAnsiTheme="minorHAnsi"/>
                <w:sz w:val="21"/>
                <w:szCs w:val="21"/>
              </w:rPr>
            </w:pPr>
          </w:p>
        </w:tc>
      </w:tr>
      <w:tr w:rsidR="00E31B06" w:rsidRPr="00B11C44" w14:paraId="3F0E8A03" w14:textId="77777777" w:rsidTr="00A50DEB">
        <w:trPr>
          <w:trHeight w:val="332"/>
        </w:trPr>
        <w:tc>
          <w:tcPr>
            <w:tcW w:w="8280" w:type="dxa"/>
            <w:vAlign w:val="center"/>
          </w:tcPr>
          <w:p w14:paraId="19F53D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Describe the use to which the samples will be put both in the study &amp; in the longer term?</w:t>
            </w:r>
          </w:p>
        </w:tc>
        <w:tc>
          <w:tcPr>
            <w:tcW w:w="630" w:type="dxa"/>
            <w:vAlign w:val="center"/>
          </w:tcPr>
          <w:p w14:paraId="7037DD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44089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F0B497A" w14:textId="77777777" w:rsidR="00E31B06" w:rsidRPr="00B11C44" w:rsidRDefault="00E31B06" w:rsidP="00A50DEB">
            <w:pPr>
              <w:spacing w:before="30" w:after="30"/>
              <w:rPr>
                <w:rFonts w:asciiTheme="minorHAnsi" w:hAnsiTheme="minorHAnsi"/>
                <w:sz w:val="21"/>
                <w:szCs w:val="21"/>
              </w:rPr>
            </w:pPr>
          </w:p>
        </w:tc>
      </w:tr>
      <w:tr w:rsidR="00E31B06" w:rsidRPr="00B11C44" w14:paraId="0429275C" w14:textId="77777777" w:rsidTr="00A50DEB">
        <w:trPr>
          <w:trHeight w:val="207"/>
        </w:trPr>
        <w:tc>
          <w:tcPr>
            <w:tcW w:w="8280" w:type="dxa"/>
            <w:vAlign w:val="center"/>
          </w:tcPr>
          <w:p w14:paraId="2BD173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14:paraId="1D5729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E3A88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FC503A2" w14:textId="77777777" w:rsidR="00E31B06" w:rsidRPr="00B11C44" w:rsidRDefault="00E31B06" w:rsidP="00A50DEB">
            <w:pPr>
              <w:spacing w:before="30" w:after="30"/>
              <w:rPr>
                <w:rFonts w:asciiTheme="minorHAnsi" w:hAnsiTheme="minorHAnsi"/>
                <w:sz w:val="21"/>
                <w:szCs w:val="21"/>
              </w:rPr>
            </w:pPr>
          </w:p>
        </w:tc>
      </w:tr>
      <w:tr w:rsidR="00E31B06" w:rsidRPr="00B11C44" w14:paraId="20A38645" w14:textId="77777777" w:rsidTr="00A50DEB">
        <w:trPr>
          <w:trHeight w:val="207"/>
        </w:trPr>
        <w:tc>
          <w:tcPr>
            <w:tcW w:w="8280" w:type="dxa"/>
            <w:vAlign w:val="center"/>
          </w:tcPr>
          <w:p w14:paraId="39D7AF2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for how long the specimens can be kept and how they will finally be destroyed?</w:t>
            </w:r>
          </w:p>
        </w:tc>
        <w:tc>
          <w:tcPr>
            <w:tcW w:w="630" w:type="dxa"/>
            <w:vAlign w:val="center"/>
          </w:tcPr>
          <w:p w14:paraId="2267C7A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2644DD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D0B96C2" w14:textId="77777777" w:rsidR="00E31B06" w:rsidRPr="00B11C44" w:rsidRDefault="00E31B06" w:rsidP="00A50DEB">
            <w:pPr>
              <w:spacing w:before="30" w:after="30"/>
              <w:rPr>
                <w:rFonts w:asciiTheme="minorHAnsi" w:hAnsiTheme="minorHAnsi"/>
                <w:sz w:val="21"/>
                <w:szCs w:val="21"/>
              </w:rPr>
            </w:pPr>
          </w:p>
        </w:tc>
      </w:tr>
      <w:tr w:rsidR="00E31B06" w:rsidRPr="00B11C44" w14:paraId="5AA8A060" w14:textId="77777777" w:rsidTr="00A50DEB">
        <w:trPr>
          <w:trHeight w:val="207"/>
        </w:trPr>
        <w:tc>
          <w:tcPr>
            <w:tcW w:w="8280" w:type="dxa"/>
            <w:vAlign w:val="center"/>
          </w:tcPr>
          <w:p w14:paraId="3C62BD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Mention that genetic testing/genomic analysis will be carried out on the human biologic materials, where applicable?</w:t>
            </w:r>
          </w:p>
        </w:tc>
        <w:tc>
          <w:tcPr>
            <w:tcW w:w="630" w:type="dxa"/>
            <w:vAlign w:val="center"/>
          </w:tcPr>
          <w:p w14:paraId="331A94F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DD26F4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02ACB6" w14:textId="77777777" w:rsidR="00E31B06" w:rsidRPr="00B11C44" w:rsidRDefault="00E31B06" w:rsidP="00A50DEB">
            <w:pPr>
              <w:spacing w:before="30" w:after="30"/>
              <w:rPr>
                <w:rFonts w:asciiTheme="minorHAnsi" w:hAnsiTheme="minorHAnsi"/>
                <w:sz w:val="21"/>
                <w:szCs w:val="21"/>
              </w:rPr>
            </w:pPr>
          </w:p>
        </w:tc>
      </w:tr>
      <w:tr w:rsidR="00E31B06" w:rsidRPr="00B11C44" w14:paraId="1ED52B5A" w14:textId="77777777" w:rsidTr="00A50DEB">
        <w:trPr>
          <w:trHeight w:val="207"/>
        </w:trPr>
        <w:tc>
          <w:tcPr>
            <w:tcW w:w="10193" w:type="dxa"/>
            <w:gridSpan w:val="4"/>
            <w:shd w:val="clear" w:color="auto" w:fill="D9D9D9" w:themeFill="background1" w:themeFillShade="D9"/>
            <w:vAlign w:val="center"/>
          </w:tcPr>
          <w:p w14:paraId="121D700C"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b/>
                <w:bCs/>
                <w:i/>
                <w:iCs/>
                <w:sz w:val="22"/>
                <w:szCs w:val="22"/>
              </w:rPr>
              <w:t>Participant Recruitment Material</w:t>
            </w:r>
            <w:r w:rsidRPr="00B11C44">
              <w:rPr>
                <w:rFonts w:asciiTheme="minorHAnsi" w:hAnsiTheme="minorHAnsi"/>
                <w:sz w:val="22"/>
                <w:szCs w:val="22"/>
              </w:rPr>
              <w:t xml:space="preserve"> </w:t>
            </w:r>
          </w:p>
          <w:p w14:paraId="0E6048C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sz w:val="22"/>
                <w:szCs w:val="22"/>
              </w:rPr>
              <w:t>(</w:t>
            </w:r>
            <w:r w:rsidRPr="00B11C44">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p>
        </w:tc>
      </w:tr>
      <w:tr w:rsidR="00E31B06" w:rsidRPr="00B11C44" w14:paraId="24880879" w14:textId="77777777" w:rsidTr="00A50DEB">
        <w:trPr>
          <w:trHeight w:val="207"/>
        </w:trPr>
        <w:tc>
          <w:tcPr>
            <w:tcW w:w="8280" w:type="dxa"/>
            <w:vAlign w:val="center"/>
          </w:tcPr>
          <w:p w14:paraId="72ECD77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provided in both English and in the local language?</w:t>
            </w:r>
          </w:p>
        </w:tc>
        <w:tc>
          <w:tcPr>
            <w:tcW w:w="630" w:type="dxa"/>
            <w:vAlign w:val="center"/>
          </w:tcPr>
          <w:p w14:paraId="0313AE4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5129C5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054DD7" w14:textId="77777777" w:rsidR="00E31B06" w:rsidRPr="00B11C44" w:rsidRDefault="00E31B06" w:rsidP="00A50DEB">
            <w:pPr>
              <w:spacing w:before="30" w:after="30"/>
              <w:rPr>
                <w:rFonts w:asciiTheme="minorHAnsi" w:hAnsiTheme="minorHAnsi"/>
                <w:sz w:val="21"/>
                <w:szCs w:val="21"/>
              </w:rPr>
            </w:pPr>
          </w:p>
        </w:tc>
      </w:tr>
      <w:tr w:rsidR="00E31B06" w:rsidRPr="00B11C44" w14:paraId="24A52F22" w14:textId="77777777" w:rsidTr="00A50DEB">
        <w:trPr>
          <w:trHeight w:val="107"/>
        </w:trPr>
        <w:tc>
          <w:tcPr>
            <w:tcW w:w="8280" w:type="dxa"/>
            <w:vAlign w:val="center"/>
          </w:tcPr>
          <w:p w14:paraId="11B9DBD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Can you support the claims made?</w:t>
            </w:r>
          </w:p>
        </w:tc>
        <w:tc>
          <w:tcPr>
            <w:tcW w:w="630" w:type="dxa"/>
            <w:vAlign w:val="center"/>
          </w:tcPr>
          <w:p w14:paraId="2234287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6022BA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C50D917" w14:textId="77777777" w:rsidR="00E31B06" w:rsidRPr="00B11C44" w:rsidRDefault="00E31B06" w:rsidP="00A50DEB">
            <w:pPr>
              <w:spacing w:before="30" w:after="30"/>
              <w:rPr>
                <w:rFonts w:asciiTheme="minorHAnsi" w:hAnsiTheme="minorHAnsi"/>
                <w:sz w:val="21"/>
                <w:szCs w:val="21"/>
              </w:rPr>
            </w:pPr>
          </w:p>
        </w:tc>
      </w:tr>
      <w:tr w:rsidR="00E31B06" w:rsidRPr="00B11C44" w14:paraId="592B6EC8" w14:textId="77777777" w:rsidTr="00A50DEB">
        <w:trPr>
          <w:trHeight w:val="207"/>
        </w:trPr>
        <w:tc>
          <w:tcPr>
            <w:tcW w:w="8280" w:type="dxa"/>
            <w:vAlign w:val="center"/>
          </w:tcPr>
          <w:p w14:paraId="700DF4C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14:paraId="627476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8FE375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B9EE106" w14:textId="77777777" w:rsidR="00E31B06" w:rsidRPr="00B11C44" w:rsidRDefault="00E31B06" w:rsidP="00A50DEB">
            <w:pPr>
              <w:spacing w:before="30" w:after="30"/>
              <w:rPr>
                <w:rFonts w:asciiTheme="minorHAnsi" w:hAnsiTheme="minorHAnsi"/>
                <w:sz w:val="21"/>
                <w:szCs w:val="21"/>
              </w:rPr>
            </w:pPr>
          </w:p>
        </w:tc>
      </w:tr>
      <w:tr w:rsidR="00E31B06" w:rsidRPr="00B11C44" w14:paraId="4B38002C" w14:textId="77777777" w:rsidTr="00A50DEB">
        <w:trPr>
          <w:cantSplit/>
          <w:trHeight w:val="170"/>
        </w:trPr>
        <w:tc>
          <w:tcPr>
            <w:tcW w:w="10193" w:type="dxa"/>
            <w:gridSpan w:val="4"/>
            <w:vAlign w:val="center"/>
          </w:tcPr>
          <w:p w14:paraId="7245D30F"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7BBECF92" w14:textId="77777777" w:rsidR="00E31B06" w:rsidRPr="00B11C44" w:rsidRDefault="00E31B06" w:rsidP="00A50DEB">
            <w:pPr>
              <w:rPr>
                <w:rFonts w:asciiTheme="minorHAnsi" w:hAnsiTheme="minorHAnsi"/>
                <w:b/>
                <w:sz w:val="22"/>
                <w:szCs w:val="22"/>
              </w:rPr>
            </w:pPr>
          </w:p>
          <w:p w14:paraId="622E0E3F" w14:textId="77777777" w:rsidR="00E31B06" w:rsidRPr="00B11C44" w:rsidRDefault="00E31B06" w:rsidP="00A50DEB">
            <w:pPr>
              <w:rPr>
                <w:rFonts w:asciiTheme="minorHAnsi" w:hAnsiTheme="minorHAnsi"/>
                <w:b/>
                <w:sz w:val="22"/>
                <w:szCs w:val="22"/>
              </w:rPr>
            </w:pPr>
          </w:p>
          <w:p w14:paraId="1BE56A9E" w14:textId="77777777" w:rsidR="00E31B06" w:rsidRPr="00B11C44" w:rsidRDefault="00E31B06" w:rsidP="00A50DEB">
            <w:pPr>
              <w:rPr>
                <w:rFonts w:asciiTheme="minorHAnsi" w:hAnsiTheme="minorHAnsi"/>
                <w:b/>
                <w:sz w:val="22"/>
                <w:szCs w:val="22"/>
              </w:rPr>
            </w:pPr>
          </w:p>
        </w:tc>
      </w:tr>
    </w:tbl>
    <w:p w14:paraId="3E6B6A7B" w14:textId="77777777" w:rsidR="00E31B06" w:rsidRPr="00B11C44" w:rsidRDefault="00E31B06" w:rsidP="00E31B06">
      <w:pPr>
        <w:rPr>
          <w:rFonts w:asciiTheme="minorHAnsi" w:hAnsiTheme="minorHAnsi"/>
        </w:rPr>
      </w:pPr>
    </w:p>
    <w:p w14:paraId="39E0CA00" w14:textId="77777777" w:rsidR="00E31B06" w:rsidRPr="00B11C44" w:rsidRDefault="00E31B06" w:rsidP="00E31B06">
      <w:pPr>
        <w:rPr>
          <w:rFonts w:asciiTheme="minorHAnsi" w:hAnsiTheme="minorHAnsi"/>
        </w:rPr>
      </w:pPr>
    </w:p>
    <w:p w14:paraId="7FB22941" w14:textId="77777777" w:rsidR="00E31B06" w:rsidRPr="00B11C44" w:rsidRDefault="00E31B06" w:rsidP="00E31B06">
      <w:pPr>
        <w:rPr>
          <w:rFonts w:asciiTheme="minorHAnsi" w:hAnsiTheme="minorHAnsi"/>
        </w:rPr>
      </w:pPr>
    </w:p>
    <w:p w14:paraId="70E598D9" w14:textId="77777777" w:rsidR="00E31B06" w:rsidRPr="00B11C44" w:rsidRDefault="00E31B06" w:rsidP="00E31B06">
      <w:pPr>
        <w:rPr>
          <w:rFonts w:asciiTheme="minorHAnsi" w:hAnsiTheme="minorHAnsi"/>
        </w:rPr>
      </w:pPr>
    </w:p>
    <w:p w14:paraId="3325AEF3" w14:textId="77777777" w:rsidR="00E31B06" w:rsidRPr="00B11C44" w:rsidRDefault="00E31B06" w:rsidP="00E31B06">
      <w:pPr>
        <w:rPr>
          <w:rFonts w:asciiTheme="minorHAnsi" w:hAnsiTheme="minorHAnsi"/>
        </w:rPr>
      </w:pPr>
    </w:p>
    <w:p w14:paraId="47B56C54" w14:textId="77777777" w:rsidR="00E31B06" w:rsidRPr="00B11C44" w:rsidRDefault="00E31B06" w:rsidP="00E31B06">
      <w:pPr>
        <w:rPr>
          <w:rFonts w:asciiTheme="minorHAnsi" w:hAnsiTheme="minorHAnsi"/>
        </w:rPr>
      </w:pPr>
    </w:p>
    <w:p w14:paraId="1609BA5E" w14:textId="77777777" w:rsidR="00E31B06" w:rsidRPr="00B11C44" w:rsidRDefault="00E31B06" w:rsidP="00E31B06">
      <w:pPr>
        <w:rPr>
          <w:rFonts w:asciiTheme="minorHAnsi" w:hAnsiTheme="minorHAnsi"/>
        </w:rPr>
      </w:pPr>
    </w:p>
    <w:p w14:paraId="0E3F788D" w14:textId="77777777" w:rsidR="00E31B06" w:rsidRPr="00B11C44" w:rsidRDefault="00E31B06" w:rsidP="00E31B06">
      <w:pPr>
        <w:rPr>
          <w:rFonts w:asciiTheme="minorHAnsi" w:hAnsiTheme="minorHAnsi"/>
        </w:rPr>
      </w:pPr>
    </w:p>
    <w:p w14:paraId="340068E1" w14:textId="77777777" w:rsidR="00E31B06" w:rsidRPr="00B11C44" w:rsidRDefault="00E31B06" w:rsidP="00E31B06">
      <w:pPr>
        <w:rPr>
          <w:rFonts w:asciiTheme="minorHAnsi" w:hAnsiTheme="minorHAnsi"/>
        </w:rPr>
      </w:pPr>
    </w:p>
    <w:p w14:paraId="0EC4474C" w14:textId="77777777" w:rsidR="00E31B06" w:rsidRPr="00B11C44" w:rsidRDefault="00E31B06" w:rsidP="00E31B06">
      <w:pPr>
        <w:rPr>
          <w:rFonts w:asciiTheme="minorHAnsi" w:hAnsiTheme="minorHAnsi"/>
        </w:rPr>
      </w:pPr>
      <w:r w:rsidRPr="00B11C44">
        <w:rPr>
          <w:rFonts w:asciiTheme="minorHAnsi" w:hAnsiTheme="minorHAnsi"/>
        </w:rPr>
        <w:t>-----------------------------------------------------------------------------------------------------------------</w:t>
      </w:r>
    </w:p>
    <w:p w14:paraId="1AEFF3FF" w14:textId="77777777" w:rsidR="00E31B06" w:rsidRPr="00B11C44" w:rsidRDefault="00E31B06" w:rsidP="00E31B06">
      <w:pPr>
        <w:jc w:val="both"/>
        <w:rPr>
          <w:rFonts w:asciiTheme="minorHAnsi" w:hAnsiTheme="minorHAnsi"/>
          <w:bCs/>
          <w:sz w:val="22"/>
          <w:szCs w:val="22"/>
        </w:rPr>
      </w:pPr>
      <w:r w:rsidRPr="00B11C44">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14:paraId="027038C2" w14:textId="77777777" w:rsidR="00E31B06" w:rsidRPr="00B11C44" w:rsidRDefault="00FA0C3E" w:rsidP="00E31B06">
      <w:pPr>
        <w:jc w:val="both"/>
      </w:pPr>
      <w:hyperlink r:id="rId17" w:history="1">
        <w:r w:rsidR="00E31B06" w:rsidRPr="00B11C44">
          <w:rPr>
            <w:rStyle w:val="Hyperlink"/>
            <w:rFonts w:asciiTheme="minorHAnsi" w:hAnsiTheme="minorHAnsi"/>
            <w:b/>
            <w:i/>
            <w:iCs/>
            <w:sz w:val="22"/>
            <w:szCs w:val="22"/>
          </w:rPr>
          <w:t>http://www.who.int/rpc/research_ethics/guide_rp/en/index.html</w:t>
        </w:r>
      </w:hyperlink>
    </w:p>
    <w:p w14:paraId="263E2A05" w14:textId="77777777" w:rsidR="00E31B06" w:rsidRPr="00B11C44" w:rsidRDefault="00E31B06" w:rsidP="00E31B06">
      <w:pPr>
        <w:spacing w:after="240"/>
        <w:jc w:val="center"/>
        <w:rPr>
          <w:rFonts w:asciiTheme="minorHAnsi" w:hAnsiTheme="minorHAnsi"/>
          <w:b/>
          <w:bCs/>
        </w:rPr>
      </w:pPr>
      <w:r w:rsidRPr="00B11C44">
        <w:rPr>
          <w:rFonts w:asciiTheme="minorHAnsi" w:hAnsiTheme="minorHAnsi"/>
          <w:b/>
          <w:bCs/>
        </w:rPr>
        <w:t>GLOSSARY</w:t>
      </w:r>
    </w:p>
    <w:p w14:paraId="39DEB67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Adopted from the WHO 2011 document ‘Standards and Operational Guidance for Ethics Review of</w:t>
      </w:r>
    </w:p>
    <w:p w14:paraId="300BE4DA" w14:textId="77777777" w:rsidR="00E31B06" w:rsidRPr="00B11C44" w:rsidRDefault="00E31B06" w:rsidP="00E31B06">
      <w:pPr>
        <w:jc w:val="both"/>
        <w:rPr>
          <w:rFonts w:asciiTheme="minorHAnsi" w:hAnsiTheme="minorHAnsi"/>
          <w:b/>
          <w:sz w:val="20"/>
          <w:szCs w:val="20"/>
        </w:rPr>
      </w:pPr>
      <w:r w:rsidRPr="00B11C44">
        <w:rPr>
          <w:rFonts w:asciiTheme="minorHAnsi" w:hAnsiTheme="minorHAnsi"/>
          <w:bCs/>
          <w:sz w:val="20"/>
          <w:szCs w:val="20"/>
        </w:rPr>
        <w:t>Health-Related Research with Human Participants’ - Standard 7: Ethical basis for decision-making in research ethics committees</w:t>
      </w:r>
    </w:p>
    <w:p w14:paraId="53575A4F" w14:textId="77777777" w:rsidR="00E31B06" w:rsidRPr="00B11C44" w:rsidRDefault="00E31B06" w:rsidP="00E31B06">
      <w:pPr>
        <w:spacing w:before="240"/>
        <w:jc w:val="both"/>
        <w:rPr>
          <w:rFonts w:asciiTheme="minorHAnsi" w:hAnsiTheme="minorHAnsi"/>
          <w:b/>
          <w:i/>
          <w:iCs/>
          <w:sz w:val="20"/>
          <w:szCs w:val="20"/>
        </w:rPr>
      </w:pPr>
      <w:r w:rsidRPr="00B11C44">
        <w:rPr>
          <w:rFonts w:asciiTheme="minorHAnsi" w:hAnsiTheme="minorHAnsi"/>
          <w:b/>
          <w:i/>
          <w:iCs/>
          <w:sz w:val="20"/>
          <w:szCs w:val="20"/>
        </w:rPr>
        <w:t xml:space="preserve">Scientific design and conduct of the study </w:t>
      </w:r>
    </w:p>
    <w:p w14:paraId="59305DB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14:paraId="2F892215"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Risks and potential benefits </w:t>
      </w:r>
    </w:p>
    <w:p w14:paraId="3AED5439"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14:paraId="3DC4EB5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Selection of study population and recruitment of research participants </w:t>
      </w:r>
    </w:p>
    <w:p w14:paraId="46846FBF"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14:paraId="61BFCCC0"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Inducements, financial benefits, and financial costs </w:t>
      </w:r>
    </w:p>
    <w:p w14:paraId="161EBDD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14:paraId="34659DA6"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Protection of research participants’ privacy and confidentiality </w:t>
      </w:r>
    </w:p>
    <w:p w14:paraId="395DBA2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14:paraId="5BBB43A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Informed consent process </w:t>
      </w:r>
    </w:p>
    <w:p w14:paraId="3A1E730C"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14:paraId="3D305AF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14:paraId="031F8EA1" w14:textId="77777777" w:rsidR="00E372B4" w:rsidRDefault="00E372B4" w:rsidP="00E31B06">
      <w:pPr>
        <w:spacing w:before="120"/>
        <w:jc w:val="both"/>
        <w:rPr>
          <w:rFonts w:asciiTheme="minorHAnsi" w:hAnsiTheme="minorHAnsi"/>
          <w:b/>
          <w:i/>
          <w:iCs/>
          <w:sz w:val="20"/>
          <w:szCs w:val="20"/>
        </w:rPr>
      </w:pPr>
    </w:p>
    <w:p w14:paraId="6CAF6D7C" w14:textId="77777777" w:rsidR="00E372B4" w:rsidRDefault="00E372B4" w:rsidP="00E31B06">
      <w:pPr>
        <w:spacing w:before="120"/>
        <w:jc w:val="both"/>
        <w:rPr>
          <w:rFonts w:asciiTheme="minorHAnsi" w:hAnsiTheme="minorHAnsi"/>
          <w:b/>
          <w:i/>
          <w:iCs/>
          <w:sz w:val="20"/>
          <w:szCs w:val="20"/>
        </w:rPr>
      </w:pPr>
    </w:p>
    <w:p w14:paraId="21081454" w14:textId="77777777" w:rsidR="006A033B" w:rsidRDefault="006A033B" w:rsidP="00E31B06">
      <w:pPr>
        <w:spacing w:before="120"/>
        <w:jc w:val="both"/>
        <w:rPr>
          <w:rFonts w:asciiTheme="minorHAnsi" w:hAnsiTheme="minorHAnsi"/>
          <w:b/>
          <w:i/>
          <w:iCs/>
          <w:sz w:val="20"/>
          <w:szCs w:val="20"/>
        </w:rPr>
      </w:pPr>
    </w:p>
    <w:p w14:paraId="4E00A2AC" w14:textId="77777777" w:rsidR="006A033B" w:rsidRDefault="006A033B" w:rsidP="00E31B06">
      <w:pPr>
        <w:spacing w:before="120"/>
        <w:jc w:val="both"/>
        <w:rPr>
          <w:rFonts w:asciiTheme="minorHAnsi" w:hAnsiTheme="minorHAnsi"/>
          <w:b/>
          <w:i/>
          <w:iCs/>
          <w:sz w:val="20"/>
          <w:szCs w:val="20"/>
        </w:rPr>
      </w:pPr>
    </w:p>
    <w:p w14:paraId="096D7741" w14:textId="77777777" w:rsidR="006A033B" w:rsidRDefault="006A033B" w:rsidP="00E31B06">
      <w:pPr>
        <w:spacing w:before="120"/>
        <w:jc w:val="both"/>
        <w:rPr>
          <w:rFonts w:asciiTheme="minorHAnsi" w:hAnsiTheme="minorHAnsi"/>
          <w:b/>
          <w:i/>
          <w:iCs/>
          <w:sz w:val="20"/>
          <w:szCs w:val="20"/>
        </w:rPr>
      </w:pPr>
    </w:p>
    <w:p w14:paraId="4784B920" w14:textId="77777777" w:rsidR="006A033B" w:rsidRDefault="006A033B" w:rsidP="00E31B06">
      <w:pPr>
        <w:spacing w:before="120"/>
        <w:jc w:val="both"/>
        <w:rPr>
          <w:rFonts w:asciiTheme="minorHAnsi" w:hAnsiTheme="minorHAnsi"/>
          <w:b/>
          <w:i/>
          <w:iCs/>
          <w:sz w:val="20"/>
          <w:szCs w:val="20"/>
        </w:rPr>
      </w:pPr>
    </w:p>
    <w:p w14:paraId="49BEE986" w14:textId="77777777" w:rsidR="006A033B" w:rsidRDefault="006A033B" w:rsidP="00E31B06">
      <w:pPr>
        <w:spacing w:before="120"/>
        <w:jc w:val="both"/>
        <w:rPr>
          <w:rFonts w:asciiTheme="minorHAnsi" w:hAnsiTheme="minorHAnsi"/>
          <w:b/>
          <w:i/>
          <w:iCs/>
          <w:sz w:val="20"/>
          <w:szCs w:val="20"/>
        </w:rPr>
      </w:pPr>
    </w:p>
    <w:p w14:paraId="3C119EE9"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Community considerations </w:t>
      </w:r>
    </w:p>
    <w:p w14:paraId="0B0A1356" w14:textId="77777777" w:rsidR="00E31B06" w:rsidRPr="00E86A7E" w:rsidRDefault="00E31B06" w:rsidP="00E31B06">
      <w:pPr>
        <w:jc w:val="both"/>
        <w:rPr>
          <w:rFonts w:asciiTheme="minorHAnsi" w:hAnsiTheme="minorHAnsi"/>
          <w:bCs/>
          <w:sz w:val="20"/>
          <w:szCs w:val="20"/>
        </w:rPr>
      </w:pPr>
      <w:r w:rsidRPr="00B11C44">
        <w:rPr>
          <w:rFonts w:asciiTheme="minorHAnsi" w:hAnsiTheme="minorHAnsi"/>
          <w:bCs/>
          <w:sz w:val="20"/>
          <w:szCs w:val="20"/>
        </w:rPr>
        <w:t>Research has impacts not only on the individuals who participate, but also on the communities where the research occurs and/or to whom findings can be linked. Duties to respect and protect communities should be mentioned in 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14:paraId="1C9470AF" w14:textId="77777777" w:rsidR="006A5511" w:rsidRPr="00E7612A" w:rsidRDefault="006A5511" w:rsidP="00590CC5">
      <w:pPr>
        <w:tabs>
          <w:tab w:val="num" w:pos="4248"/>
        </w:tabs>
      </w:pPr>
    </w:p>
    <w:p w14:paraId="05B3A406" w14:textId="77777777"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6AB9" w14:textId="77777777" w:rsidR="00FA0C3E" w:rsidRDefault="00FA0C3E">
      <w:r>
        <w:separator/>
      </w:r>
    </w:p>
  </w:endnote>
  <w:endnote w:type="continuationSeparator" w:id="0">
    <w:p w14:paraId="39C853CA" w14:textId="77777777" w:rsidR="00FA0C3E" w:rsidRDefault="00FA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charset w:val="00"/>
    <w:family w:val="swiss"/>
    <w:pitch w:val="variable"/>
    <w:sig w:usb0="E1002EFF" w:usb1="C000605B" w:usb2="00000029" w:usb3="00000000" w:csb0="000101FF"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Times">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215E" w14:textId="77777777" w:rsidR="0006237F" w:rsidRDefault="0006237F"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4ECE9" w14:textId="77777777" w:rsidR="0006237F" w:rsidRDefault="0006237F" w:rsidP="00590C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FEA0" w14:textId="1E84CE9C" w:rsidR="0006237F" w:rsidRDefault="0006237F"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D15">
      <w:rPr>
        <w:rStyle w:val="PageNumber"/>
        <w:noProof/>
      </w:rPr>
      <w:t>3</w:t>
    </w:r>
    <w:r>
      <w:rPr>
        <w:rStyle w:val="PageNumber"/>
      </w:rPr>
      <w:fldChar w:fldCharType="end"/>
    </w:r>
  </w:p>
  <w:p w14:paraId="64F63456" w14:textId="77777777" w:rsidR="0006237F" w:rsidRPr="00AD0E13" w:rsidRDefault="0006237F"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C1B1" w14:textId="77777777" w:rsidR="00FA0C3E" w:rsidRDefault="00FA0C3E">
      <w:r>
        <w:separator/>
      </w:r>
    </w:p>
  </w:footnote>
  <w:footnote w:type="continuationSeparator" w:id="0">
    <w:p w14:paraId="0F56EB81" w14:textId="77777777" w:rsidR="00FA0C3E" w:rsidRDefault="00FA0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4CAD" w14:textId="77777777" w:rsidR="0006237F" w:rsidRPr="00E31B06" w:rsidRDefault="0006237F"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lang w:bidi="fa-IR"/>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4AD57"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lang w:bidi="fa-IR"/>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4F993"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e3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" fillcolor="#272525" stroked="f"/>
              <v:shape id="Freeform 191" o:spid="_x0000_s1040" style="position:absolute;left:8915;top:806;width:749;height:1410;visibility:visible;mso-wrap-style:square;v-text-anchor:top" coordsize="1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" fillcolor="#272525" stroked="f"/>
              <v:shape id="Freeform 196" o:spid="_x0000_s1045" style="position:absolute;left:13436;top:990;width:546;height:1226;visibility:visible;mso-wrap-style:square;v-text-anchor:top" coordsize="8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14:paraId="02575979" w14:textId="77777777" w:rsidR="0006237F" w:rsidRPr="00E31B06" w:rsidRDefault="0006237F"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14:paraId="6C103B84"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lang w:bidi="fa-IR"/>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3FF3D"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14:paraId="45C81883"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92065B"/>
    <w:multiLevelType w:val="hybridMultilevel"/>
    <w:tmpl w:val="1990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3821FC"/>
    <w:multiLevelType w:val="hybridMultilevel"/>
    <w:tmpl w:val="F66639D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14DB8"/>
    <w:multiLevelType w:val="hybridMultilevel"/>
    <w:tmpl w:val="C0F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9F4017"/>
    <w:multiLevelType w:val="hybridMultilevel"/>
    <w:tmpl w:val="F40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81C1DBE"/>
    <w:multiLevelType w:val="hybridMultilevel"/>
    <w:tmpl w:val="6CC4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AD6181"/>
    <w:multiLevelType w:val="hybridMultilevel"/>
    <w:tmpl w:val="A426D0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12"/>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0"/>
  </w:num>
  <w:num w:numId="8">
    <w:abstractNumId w:val="13"/>
  </w:num>
  <w:num w:numId="9">
    <w:abstractNumId w:val="0"/>
  </w:num>
  <w:num w:numId="10">
    <w:abstractNumId w:val="22"/>
  </w:num>
  <w:num w:numId="11">
    <w:abstractNumId w:val="7"/>
  </w:num>
  <w:num w:numId="12">
    <w:abstractNumId w:val="18"/>
  </w:num>
  <w:num w:numId="13">
    <w:abstractNumId w:val="14"/>
  </w:num>
  <w:num w:numId="14">
    <w:abstractNumId w:val="3"/>
  </w:num>
  <w:num w:numId="15">
    <w:abstractNumId w:val="9"/>
  </w:num>
  <w:num w:numId="16">
    <w:abstractNumId w:val="2"/>
  </w:num>
  <w:num w:numId="17">
    <w:abstractNumId w:val="6"/>
  </w:num>
  <w:num w:numId="18">
    <w:abstractNumId w:val="1"/>
  </w:num>
  <w:num w:numId="19">
    <w:abstractNumId w:val="16"/>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num>
  <w:num w:numId="23">
    <w:abstractNumId w:val="19"/>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5EC4"/>
    <w:rsid w:val="0002677C"/>
    <w:rsid w:val="00030CC3"/>
    <w:rsid w:val="00030F0C"/>
    <w:rsid w:val="00030FE1"/>
    <w:rsid w:val="00032360"/>
    <w:rsid w:val="000329D7"/>
    <w:rsid w:val="00033183"/>
    <w:rsid w:val="00036025"/>
    <w:rsid w:val="00036F5D"/>
    <w:rsid w:val="00037CF8"/>
    <w:rsid w:val="00037E54"/>
    <w:rsid w:val="00040E4F"/>
    <w:rsid w:val="00041898"/>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0F94"/>
    <w:rsid w:val="0006217D"/>
    <w:rsid w:val="0006237F"/>
    <w:rsid w:val="00063653"/>
    <w:rsid w:val="00063753"/>
    <w:rsid w:val="000639DA"/>
    <w:rsid w:val="0006618E"/>
    <w:rsid w:val="00066348"/>
    <w:rsid w:val="0007161D"/>
    <w:rsid w:val="0007201A"/>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56D"/>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95"/>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0C45"/>
    <w:rsid w:val="0013154B"/>
    <w:rsid w:val="0013223F"/>
    <w:rsid w:val="00132510"/>
    <w:rsid w:val="00132668"/>
    <w:rsid w:val="00132A21"/>
    <w:rsid w:val="001340CE"/>
    <w:rsid w:val="001346D4"/>
    <w:rsid w:val="0013493D"/>
    <w:rsid w:val="00135E75"/>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0733"/>
    <w:rsid w:val="001B1632"/>
    <w:rsid w:val="001B1AB2"/>
    <w:rsid w:val="001B2CD0"/>
    <w:rsid w:val="001B406A"/>
    <w:rsid w:val="001B4688"/>
    <w:rsid w:val="001B7258"/>
    <w:rsid w:val="001B7E2D"/>
    <w:rsid w:val="001C02B3"/>
    <w:rsid w:val="001C052D"/>
    <w:rsid w:val="001C0C0E"/>
    <w:rsid w:val="001C3112"/>
    <w:rsid w:val="001C3218"/>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559"/>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5B94"/>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5088"/>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1CF"/>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0B86"/>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40E7"/>
    <w:rsid w:val="004D500F"/>
    <w:rsid w:val="004D60B9"/>
    <w:rsid w:val="004D6360"/>
    <w:rsid w:val="004D6618"/>
    <w:rsid w:val="004E0D8B"/>
    <w:rsid w:val="004E2026"/>
    <w:rsid w:val="004E30A8"/>
    <w:rsid w:val="004E3147"/>
    <w:rsid w:val="004E361B"/>
    <w:rsid w:val="004E3BE2"/>
    <w:rsid w:val="004E4AAE"/>
    <w:rsid w:val="004E4EC6"/>
    <w:rsid w:val="004E5AF1"/>
    <w:rsid w:val="004F0C16"/>
    <w:rsid w:val="004F1BB6"/>
    <w:rsid w:val="004F2A00"/>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2E32"/>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2C37"/>
    <w:rsid w:val="00543ABC"/>
    <w:rsid w:val="0054504F"/>
    <w:rsid w:val="00546281"/>
    <w:rsid w:val="00547EF3"/>
    <w:rsid w:val="0055199D"/>
    <w:rsid w:val="00552273"/>
    <w:rsid w:val="005528D3"/>
    <w:rsid w:val="0055767B"/>
    <w:rsid w:val="005579AB"/>
    <w:rsid w:val="00557EBF"/>
    <w:rsid w:val="00560248"/>
    <w:rsid w:val="005614F6"/>
    <w:rsid w:val="005618E6"/>
    <w:rsid w:val="00561A19"/>
    <w:rsid w:val="00563DDA"/>
    <w:rsid w:val="0056415C"/>
    <w:rsid w:val="00565771"/>
    <w:rsid w:val="0056749E"/>
    <w:rsid w:val="00571A93"/>
    <w:rsid w:val="00572A64"/>
    <w:rsid w:val="00575133"/>
    <w:rsid w:val="005753C2"/>
    <w:rsid w:val="00575E9C"/>
    <w:rsid w:val="00576ED5"/>
    <w:rsid w:val="00577C88"/>
    <w:rsid w:val="0058164D"/>
    <w:rsid w:val="00582679"/>
    <w:rsid w:val="00585578"/>
    <w:rsid w:val="00585A95"/>
    <w:rsid w:val="00586DFF"/>
    <w:rsid w:val="00587A67"/>
    <w:rsid w:val="00587F64"/>
    <w:rsid w:val="0059073B"/>
    <w:rsid w:val="00590CC5"/>
    <w:rsid w:val="00590D01"/>
    <w:rsid w:val="0059205B"/>
    <w:rsid w:val="00592460"/>
    <w:rsid w:val="005927BA"/>
    <w:rsid w:val="00594F29"/>
    <w:rsid w:val="005956A5"/>
    <w:rsid w:val="00597077"/>
    <w:rsid w:val="00597C3B"/>
    <w:rsid w:val="005A0646"/>
    <w:rsid w:val="005A0DED"/>
    <w:rsid w:val="005A1107"/>
    <w:rsid w:val="005A257C"/>
    <w:rsid w:val="005A3871"/>
    <w:rsid w:val="005A5800"/>
    <w:rsid w:val="005A5892"/>
    <w:rsid w:val="005A6164"/>
    <w:rsid w:val="005B0D66"/>
    <w:rsid w:val="005B0FA1"/>
    <w:rsid w:val="005B3657"/>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1EB"/>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2E73"/>
    <w:rsid w:val="00644A4E"/>
    <w:rsid w:val="00646C8D"/>
    <w:rsid w:val="00646F38"/>
    <w:rsid w:val="00650421"/>
    <w:rsid w:val="006508C7"/>
    <w:rsid w:val="00650D73"/>
    <w:rsid w:val="0065131D"/>
    <w:rsid w:val="00651CC4"/>
    <w:rsid w:val="00652B4B"/>
    <w:rsid w:val="00652F1C"/>
    <w:rsid w:val="006541BF"/>
    <w:rsid w:val="00656B42"/>
    <w:rsid w:val="00660212"/>
    <w:rsid w:val="006608A3"/>
    <w:rsid w:val="0066261B"/>
    <w:rsid w:val="00662923"/>
    <w:rsid w:val="0066699C"/>
    <w:rsid w:val="00671A69"/>
    <w:rsid w:val="00673B26"/>
    <w:rsid w:val="00674279"/>
    <w:rsid w:val="006745AE"/>
    <w:rsid w:val="00675BD0"/>
    <w:rsid w:val="006821F5"/>
    <w:rsid w:val="0068707C"/>
    <w:rsid w:val="00687E63"/>
    <w:rsid w:val="00690E50"/>
    <w:rsid w:val="00691D74"/>
    <w:rsid w:val="00693880"/>
    <w:rsid w:val="006939DA"/>
    <w:rsid w:val="0069511A"/>
    <w:rsid w:val="0069545E"/>
    <w:rsid w:val="006A033B"/>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1D15"/>
    <w:rsid w:val="006F2093"/>
    <w:rsid w:val="006F3315"/>
    <w:rsid w:val="006F3470"/>
    <w:rsid w:val="006F773A"/>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184D"/>
    <w:rsid w:val="00713F00"/>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6E8"/>
    <w:rsid w:val="00785B60"/>
    <w:rsid w:val="00787DF8"/>
    <w:rsid w:val="0079057A"/>
    <w:rsid w:val="0079079A"/>
    <w:rsid w:val="00790D45"/>
    <w:rsid w:val="00790FB6"/>
    <w:rsid w:val="00792B57"/>
    <w:rsid w:val="00793CFA"/>
    <w:rsid w:val="0079433E"/>
    <w:rsid w:val="00795A17"/>
    <w:rsid w:val="00797A8E"/>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C6A5E"/>
    <w:rsid w:val="007D06B7"/>
    <w:rsid w:val="007D1974"/>
    <w:rsid w:val="007D2624"/>
    <w:rsid w:val="007D45A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55CF"/>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933"/>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3BE5"/>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395"/>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97B11"/>
    <w:rsid w:val="009A15BB"/>
    <w:rsid w:val="009A1837"/>
    <w:rsid w:val="009A1A4F"/>
    <w:rsid w:val="009A38E6"/>
    <w:rsid w:val="009A4584"/>
    <w:rsid w:val="009A4AD2"/>
    <w:rsid w:val="009A5987"/>
    <w:rsid w:val="009B16C8"/>
    <w:rsid w:val="009B33F1"/>
    <w:rsid w:val="009B3742"/>
    <w:rsid w:val="009B4E85"/>
    <w:rsid w:val="009B5114"/>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EC1"/>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163"/>
    <w:rsid w:val="00AF6FE7"/>
    <w:rsid w:val="00B0072C"/>
    <w:rsid w:val="00B01F4D"/>
    <w:rsid w:val="00B03596"/>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66A85"/>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4240"/>
    <w:rsid w:val="00B9605F"/>
    <w:rsid w:val="00B96566"/>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1E1B"/>
    <w:rsid w:val="00BE4BED"/>
    <w:rsid w:val="00BE4C27"/>
    <w:rsid w:val="00BE537D"/>
    <w:rsid w:val="00BE5759"/>
    <w:rsid w:val="00BE693B"/>
    <w:rsid w:val="00BE6D6B"/>
    <w:rsid w:val="00BF0025"/>
    <w:rsid w:val="00BF3942"/>
    <w:rsid w:val="00BF5A53"/>
    <w:rsid w:val="00BF7AF0"/>
    <w:rsid w:val="00C00391"/>
    <w:rsid w:val="00C01B26"/>
    <w:rsid w:val="00C02F41"/>
    <w:rsid w:val="00C04A82"/>
    <w:rsid w:val="00C0530D"/>
    <w:rsid w:val="00C0771F"/>
    <w:rsid w:val="00C07AFF"/>
    <w:rsid w:val="00C07D16"/>
    <w:rsid w:val="00C11438"/>
    <w:rsid w:val="00C11695"/>
    <w:rsid w:val="00C12995"/>
    <w:rsid w:val="00C1523D"/>
    <w:rsid w:val="00C15A35"/>
    <w:rsid w:val="00C17CEE"/>
    <w:rsid w:val="00C206C8"/>
    <w:rsid w:val="00C21061"/>
    <w:rsid w:val="00C216DA"/>
    <w:rsid w:val="00C2399B"/>
    <w:rsid w:val="00C266CB"/>
    <w:rsid w:val="00C26E79"/>
    <w:rsid w:val="00C2705B"/>
    <w:rsid w:val="00C27827"/>
    <w:rsid w:val="00C27CCC"/>
    <w:rsid w:val="00C30EAB"/>
    <w:rsid w:val="00C31662"/>
    <w:rsid w:val="00C31BD7"/>
    <w:rsid w:val="00C3239E"/>
    <w:rsid w:val="00C328E7"/>
    <w:rsid w:val="00C3446E"/>
    <w:rsid w:val="00C37DAF"/>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28EA"/>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34"/>
    <w:rsid w:val="00D2729B"/>
    <w:rsid w:val="00D303F6"/>
    <w:rsid w:val="00D3178E"/>
    <w:rsid w:val="00D33102"/>
    <w:rsid w:val="00D36D73"/>
    <w:rsid w:val="00D37A82"/>
    <w:rsid w:val="00D4008F"/>
    <w:rsid w:val="00D42315"/>
    <w:rsid w:val="00D439C5"/>
    <w:rsid w:val="00D43A6E"/>
    <w:rsid w:val="00D43E3E"/>
    <w:rsid w:val="00D43EF4"/>
    <w:rsid w:val="00D44E84"/>
    <w:rsid w:val="00D45B58"/>
    <w:rsid w:val="00D45E4B"/>
    <w:rsid w:val="00D472CF"/>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23FB"/>
    <w:rsid w:val="00DC2BFA"/>
    <w:rsid w:val="00DC4C42"/>
    <w:rsid w:val="00DC5BEF"/>
    <w:rsid w:val="00DC7C00"/>
    <w:rsid w:val="00DD02C5"/>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2B4"/>
    <w:rsid w:val="00E3754B"/>
    <w:rsid w:val="00E3796D"/>
    <w:rsid w:val="00E40A48"/>
    <w:rsid w:val="00E42022"/>
    <w:rsid w:val="00E4458C"/>
    <w:rsid w:val="00E44740"/>
    <w:rsid w:val="00E457E2"/>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677C4"/>
    <w:rsid w:val="00E70933"/>
    <w:rsid w:val="00E71CF3"/>
    <w:rsid w:val="00E73341"/>
    <w:rsid w:val="00E73612"/>
    <w:rsid w:val="00E73D47"/>
    <w:rsid w:val="00E7612A"/>
    <w:rsid w:val="00E76806"/>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A2F"/>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6980"/>
    <w:rsid w:val="00F47494"/>
    <w:rsid w:val="00F50FFE"/>
    <w:rsid w:val="00F5158B"/>
    <w:rsid w:val="00F51784"/>
    <w:rsid w:val="00F51929"/>
    <w:rsid w:val="00F5298C"/>
    <w:rsid w:val="00F529BC"/>
    <w:rsid w:val="00F5433B"/>
    <w:rsid w:val="00F5446B"/>
    <w:rsid w:val="00F558F9"/>
    <w:rsid w:val="00F578E0"/>
    <w:rsid w:val="00F6138B"/>
    <w:rsid w:val="00F62828"/>
    <w:rsid w:val="00F64AC1"/>
    <w:rsid w:val="00F65436"/>
    <w:rsid w:val="00F65518"/>
    <w:rsid w:val="00F65A18"/>
    <w:rsid w:val="00F6614C"/>
    <w:rsid w:val="00F6657E"/>
    <w:rsid w:val="00F707A1"/>
    <w:rsid w:val="00F70BA2"/>
    <w:rsid w:val="00F710DE"/>
    <w:rsid w:val="00F724EE"/>
    <w:rsid w:val="00F73B99"/>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0C3E"/>
    <w:rsid w:val="00FA1539"/>
    <w:rsid w:val="00FA30C0"/>
    <w:rsid w:val="00FA56BA"/>
    <w:rsid w:val="00FA5E5C"/>
    <w:rsid w:val="00FA5E70"/>
    <w:rsid w:val="00FA710E"/>
    <w:rsid w:val="00FB003F"/>
    <w:rsid w:val="00FB15EF"/>
    <w:rsid w:val="00FB2176"/>
    <w:rsid w:val="00FB33BE"/>
    <w:rsid w:val="00FB3882"/>
    <w:rsid w:val="00FB445F"/>
    <w:rsid w:val="00FB4B8F"/>
    <w:rsid w:val="00FB5574"/>
    <w:rsid w:val="00FB6B00"/>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48B"/>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1FA09A"/>
  <w15:docId w15:val="{772D5CC6-5131-45BE-88B5-8E95919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79130426">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27082251">
      <w:bodyDiv w:val="1"/>
      <w:marLeft w:val="0"/>
      <w:marRight w:val="0"/>
      <w:marTop w:val="0"/>
      <w:marBottom w:val="0"/>
      <w:divBdr>
        <w:top w:val="none" w:sz="0" w:space="0" w:color="auto"/>
        <w:left w:val="none" w:sz="0" w:space="0" w:color="auto"/>
        <w:bottom w:val="none" w:sz="0" w:space="0" w:color="auto"/>
        <w:right w:val="none" w:sz="0" w:space="0" w:color="auto"/>
      </w:divBdr>
    </w:div>
    <w:div w:id="289895337">
      <w:bodyDiv w:val="1"/>
      <w:marLeft w:val="0"/>
      <w:marRight w:val="0"/>
      <w:marTop w:val="0"/>
      <w:marBottom w:val="0"/>
      <w:divBdr>
        <w:top w:val="none" w:sz="0" w:space="0" w:color="auto"/>
        <w:left w:val="none" w:sz="0" w:space="0" w:color="auto"/>
        <w:bottom w:val="none" w:sz="0" w:space="0" w:color="auto"/>
        <w:right w:val="none" w:sz="0" w:space="0" w:color="auto"/>
      </w:divBdr>
    </w:div>
    <w:div w:id="357588150">
      <w:bodyDiv w:val="1"/>
      <w:marLeft w:val="0"/>
      <w:marRight w:val="0"/>
      <w:marTop w:val="0"/>
      <w:marBottom w:val="0"/>
      <w:divBdr>
        <w:top w:val="none" w:sz="0" w:space="0" w:color="auto"/>
        <w:left w:val="none" w:sz="0" w:space="0" w:color="auto"/>
        <w:bottom w:val="none" w:sz="0" w:space="0" w:color="auto"/>
        <w:right w:val="none" w:sz="0" w:space="0" w:color="auto"/>
      </w:divBdr>
    </w:div>
    <w:div w:id="459495886">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06564769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1784838453">
      <w:bodyDiv w:val="1"/>
      <w:marLeft w:val="0"/>
      <w:marRight w:val="0"/>
      <w:marTop w:val="0"/>
      <w:marBottom w:val="0"/>
      <w:divBdr>
        <w:top w:val="none" w:sz="0" w:space="0" w:color="auto"/>
        <w:left w:val="none" w:sz="0" w:space="0" w:color="auto"/>
        <w:bottom w:val="none" w:sz="0" w:space="0" w:color="auto"/>
        <w:right w:val="none" w:sz="0" w:space="0" w:color="auto"/>
      </w:divBdr>
    </w:div>
    <w:div w:id="1980304634">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wh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4012-7611-4A42-A18A-99ED22EE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8714</Words>
  <Characters>49675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58273</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منصوره گلدادیان</cp:lastModifiedBy>
  <cp:revision>2</cp:revision>
  <cp:lastPrinted>2020-03-24T12:24:00Z</cp:lastPrinted>
  <dcterms:created xsi:type="dcterms:W3CDTF">2020-05-17T06:34:00Z</dcterms:created>
  <dcterms:modified xsi:type="dcterms:W3CDTF">2020-05-17T06:34:00Z</dcterms:modified>
</cp:coreProperties>
</file>